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0C9D3C3F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345329"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 wp14:anchorId="1932689F" wp14:editId="2E3D9C2D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07123B08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5267F6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65785E">
              <w:rPr>
                <w:rFonts w:ascii="Calibri" w:hAnsi="Calibri" w:cs="Calibri"/>
                <w:b/>
                <w:noProof/>
                <w:sz w:val="30"/>
                <w:szCs w:val="30"/>
              </w:rPr>
              <w:t>10.0.2.22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5786B0CE" w:rsidR="005E3EEB" w:rsidRPr="00B16F72" w:rsidRDefault="0065785E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10.0.2.22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2B33F059" w:rsidR="005E3EEB" w:rsidRPr="00B16F72" w:rsidRDefault="00AE7A30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1"/>
        <w:gridCol w:w="3797"/>
        <w:gridCol w:w="520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34324CBD" w:rsidR="007B3202" w:rsidRPr="00436925" w:rsidRDefault="003973B8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65785E">
              <w:rPr>
                <w:rFonts w:ascii="Calibri" w:hAnsi="Calibri" w:cs="Calibri"/>
                <w:bCs/>
                <w:i/>
                <w:sz w:val="24"/>
                <w:szCs w:val="24"/>
              </w:rPr>
              <w:t>10.0.2.22</w:t>
            </w:r>
            <w:r w:rsidR="006D4B4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65785E">
              <w:rPr>
                <w:rFonts w:ascii="Calibri" w:hAnsi="Calibri" w:cs="Calibri"/>
                <w:bCs/>
                <w:i/>
                <w:sz w:val="24"/>
                <w:szCs w:val="24"/>
              </w:rPr>
              <w:t>134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592A75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32965535" w:rsidR="000B448B" w:rsidRPr="000B448B" w:rsidRDefault="00484B76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EMP_SSMP_10.0.2.0_21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592A75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724785C" w14:textId="5F822378" w:rsidR="00AE556C" w:rsidRDefault="003973B8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BE5A4A">
              <w:rPr>
                <w:rFonts w:ascii="Calibri" w:hAnsi="Calibri" w:cs="Calibri"/>
                <w:bCs/>
                <w:i/>
                <w:sz w:val="24"/>
                <w:szCs w:val="24"/>
              </w:rPr>
              <w:t>10.0.2.20</w:t>
            </w:r>
            <w:r w:rsidR="006D4B4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74F1F">
              <w:rPr>
                <w:rFonts w:ascii="Calibri" w:hAnsi="Calibri" w:cs="Calibri"/>
                <w:bCs/>
                <w:i/>
                <w:sz w:val="24"/>
                <w:szCs w:val="24"/>
              </w:rPr>
              <w:t>134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154ACAC5" w14:textId="33D0E4AD" w:rsidR="002E5066" w:rsidRPr="00B075E2" w:rsidRDefault="006800ED" w:rsidP="009E458B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(</w:t>
            </w:r>
            <w:r w:rsidR="002E5066" w:rsidRPr="00B075E2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BE5A4A">
              <w:rPr>
                <w:rFonts w:ascii="Calibri" w:hAnsi="Calibri" w:cs="Calibri"/>
                <w:i/>
                <w:sz w:val="24"/>
                <w:szCs w:val="24"/>
              </w:rPr>
              <w:t>10.0.2.20</w:t>
            </w:r>
            <w:r w:rsidR="006D4B4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C74F1F">
              <w:rPr>
                <w:rFonts w:ascii="Calibri" w:hAnsi="Calibri" w:cs="Calibri"/>
                <w:i/>
                <w:sz w:val="24"/>
                <w:szCs w:val="24"/>
              </w:rPr>
              <w:t>134</w:t>
            </w:r>
            <w:r w:rsidR="002E5066" w:rsidRPr="00B075E2">
              <w:rPr>
                <w:rFonts w:ascii="Calibri" w:hAnsi="Calibri" w:cs="Calibri"/>
                <w:i/>
                <w:sz w:val="24"/>
                <w:szCs w:val="24"/>
              </w:rPr>
              <w:t>_UCD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.zip </w:t>
            </w:r>
            <w:r w:rsidR="00B075E2"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For </w:t>
            </w:r>
            <w:proofErr w:type="spellStart"/>
            <w:r w:rsidR="00B075E2"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>UrbanCodeDeploy</w:t>
            </w:r>
            <w:proofErr w:type="spellEnd"/>
            <w:r w:rsidR="00B075E2"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592A75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3D4A1378" w14:textId="63C7B19F" w:rsidR="00B24F61" w:rsidRDefault="00B24F61" w:rsidP="00B24F61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BE5A4A">
              <w:rPr>
                <w:rFonts w:ascii="Calibri" w:hAnsi="Calibri" w:cs="Calibri"/>
                <w:bCs/>
                <w:i/>
                <w:sz w:val="24"/>
                <w:szCs w:val="24"/>
              </w:rPr>
              <w:t>10.0.2.20</w:t>
            </w:r>
            <w:r w:rsidR="006D4B4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74F1F">
              <w:rPr>
                <w:rFonts w:ascii="Calibri" w:hAnsi="Calibri" w:cs="Calibri"/>
                <w:bCs/>
                <w:i/>
                <w:sz w:val="24"/>
                <w:szCs w:val="24"/>
              </w:rPr>
              <w:t>134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75B976F8" w14:textId="77777777" w:rsidR="005E3EEB" w:rsidRDefault="005E3EEB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503580CA" w14:textId="37B3E77B" w:rsidR="00D60197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57323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For UCD deployment of current release </w:t>
            </w:r>
            <w:r w:rsidR="00643DE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10.0.2.22</w:t>
            </w:r>
            <w:r w:rsidRPr="0057323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 the minimum product version should be 10.0.2.12</w:t>
            </w:r>
          </w:p>
          <w:p w14:paraId="5D53576A" w14:textId="77777777" w:rsidR="00D60197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4D726DBA" w14:textId="2F9AB660" w:rsidR="00D60197" w:rsidRPr="00B16F72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Other Documents:</w:t>
            </w:r>
          </w:p>
        </w:tc>
        <w:tc>
          <w:tcPr>
            <w:tcW w:w="3510" w:type="dxa"/>
          </w:tcPr>
          <w:p w14:paraId="1D2E703E" w14:textId="040015F6" w:rsidR="003D06CA" w:rsidRPr="00B16F72" w:rsidRDefault="00592A75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IBM Knowledge Center for </w:t>
              </w:r>
              <w:proofErr w:type="spellStart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Emptoris</w:t>
              </w:r>
              <w:proofErr w:type="spellEnd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35C9ABBE" w14:textId="77777777" w:rsidR="00536E35" w:rsidRPr="004D31C2" w:rsidRDefault="00536E35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0A38156D" w14:textId="77777777" w:rsidR="00536E35" w:rsidRDefault="00536E35" w:rsidP="00536E35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sz w:val="28"/>
          <w:szCs w:val="28"/>
          <w:lang w:val="en"/>
        </w:rPr>
      </w:pPr>
      <w:r>
        <w:rPr>
          <w:rFonts w:ascii="Calibri" w:eastAsia="Calibri" w:hAnsi="Calibri" w:cs="Calibri"/>
          <w:b/>
          <w:bCs/>
          <w:sz w:val="28"/>
          <w:szCs w:val="28"/>
          <w:lang w:val="en"/>
        </w:rPr>
        <w:t>Special Instructions for Customer / Application Management team:</w:t>
      </w:r>
    </w:p>
    <w:p w14:paraId="249AB397" w14:textId="6DDA03FE" w:rsidR="00536E35" w:rsidRDefault="00536E35" w:rsidP="00536E35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 xml:space="preserve">For UCD deployment of current release </w:t>
      </w:r>
      <w:r w:rsidR="00643DE7">
        <w:rPr>
          <w:rFonts w:ascii="Calibri" w:eastAsia="Calibri" w:hAnsi="Calibri" w:cs="Calibri"/>
          <w:color w:val="000000"/>
          <w:sz w:val="24"/>
          <w:szCs w:val="24"/>
          <w:lang w:val="en"/>
        </w:rPr>
        <w:t>10.0.2.22</w:t>
      </w: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, the minimum product version should be 10.0.2.12.</w:t>
      </w:r>
    </w:p>
    <w:p w14:paraId="0246C857" w14:textId="6D7F7950" w:rsidR="00536E35" w:rsidRDefault="00536E35" w:rsidP="00643DE7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</w:p>
    <w:p w14:paraId="708051BF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Calibri" w:eastAsia="Calibri" w:hAnsi="Calibri" w:cs="Calibri"/>
          <w:color w:val="000000"/>
          <w:sz w:val="24"/>
          <w:szCs w:val="24"/>
          <w:lang w:val="en"/>
        </w:rPr>
      </w:pPr>
    </w:p>
    <w:p w14:paraId="05CD09AC" w14:textId="725DF845" w:rsidR="00536E35" w:rsidRDefault="00536E35" w:rsidP="00536E35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New ‘Common Web Server’ build is made available “emptoris_web-2.0.0.0.3-44.zip”. This should be used for 10.0.2.15 and higher fix packs on version 10.0.2.x.</w:t>
      </w:r>
    </w:p>
    <w:p w14:paraId="1A0A5F16" w14:textId="6AFD1786" w:rsidR="00C74F1F" w:rsidRDefault="00C74F1F" w:rsidP="00C74F1F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 w:rsidRPr="00C74F1F">
        <w:rPr>
          <w:rFonts w:ascii="Calibri" w:eastAsia="Calibri" w:hAnsi="Calibri" w:cs="Calibri"/>
          <w:color w:val="000000"/>
          <w:sz w:val="24"/>
          <w:szCs w:val="24"/>
          <w:lang w:val="en"/>
        </w:rPr>
        <w:t>New ‘Common Web Server’ build is made available “emptoris_web-2.0.0.0.3-45.zip”. This should be used for 10.0.2.17 and higher fix packs on version 10.0.2.x.</w:t>
      </w:r>
    </w:p>
    <w:p w14:paraId="25F8CAA7" w14:textId="77777777" w:rsidR="00536E35" w:rsidRDefault="00536E35" w:rsidP="00536E35">
      <w:pPr>
        <w:autoSpaceDE w:val="0"/>
        <w:autoSpaceDN w:val="0"/>
        <w:adjustRightInd w:val="0"/>
        <w:ind w:right="1584"/>
        <w:rPr>
          <w:rFonts w:ascii="Tms Rmn" w:eastAsia="Calibri" w:hAnsi="Tms Rmn" w:cs="Tms Rmn"/>
          <w:color w:val="000000"/>
          <w:sz w:val="4"/>
          <w:szCs w:val="4"/>
          <w:lang w:val="en"/>
        </w:rPr>
      </w:pPr>
    </w:p>
    <w:p w14:paraId="548320DD" w14:textId="77777777" w:rsidR="00536E35" w:rsidRDefault="00536E35" w:rsidP="00536E35">
      <w:pPr>
        <w:autoSpaceDE w:val="0"/>
        <w:autoSpaceDN w:val="0"/>
        <w:adjustRightInd w:val="0"/>
        <w:spacing w:before="240"/>
        <w:rPr>
          <w:rFonts w:ascii="Tms Rmn" w:eastAsia="Calibri" w:hAnsi="Tms Rmn" w:cs="Tms Rmn"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</w:p>
    <w:p w14:paraId="4E6EC2E8" w14:textId="77777777" w:rsidR="00536E35" w:rsidRDefault="00536E35" w:rsidP="00FD5A1D">
      <w:pPr>
        <w:autoSpaceDE w:val="0"/>
        <w:autoSpaceDN w:val="0"/>
        <w:adjustRightInd w:val="0"/>
        <w:spacing w:before="240"/>
        <w:rPr>
          <w:rFonts w:ascii="Tms Rmn" w:eastAsia="Calibri" w:hAnsi="Tms Rmn" w:cs="Tms Rmn"/>
          <w:color w:val="000000"/>
          <w:sz w:val="24"/>
          <w:szCs w:val="24"/>
        </w:rPr>
      </w:pPr>
    </w:p>
    <w:p w14:paraId="5D6CD844" w14:textId="14CE6E6B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2CAD63D3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bookmarkStart w:id="0" w:name="_GoBack"/>
      <w:bookmarkEnd w:id="0"/>
      <w:r w:rsidR="00F769D8">
        <w:rPr>
          <w:rFonts w:ascii="Calibri" w:hAnsi="Calibri" w:cs="Calibri"/>
          <w:sz w:val="22"/>
          <w:szCs w:val="22"/>
        </w:rPr>
        <w:t xml:space="preserve"> </w:t>
      </w:r>
      <w:r w:rsidR="00AB2A90">
        <w:rPr>
          <w:rFonts w:ascii="Calibri" w:hAnsi="Calibri" w:cs="Calibri"/>
          <w:sz w:val="22"/>
          <w:szCs w:val="22"/>
        </w:rPr>
        <w:t xml:space="preserve"> and </w:t>
      </w:r>
      <w:hyperlink r:id="rId14" w:history="1">
        <w:r w:rsidR="00385185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385185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385185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10.0.2.20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AB2A90">
        <w:rPr>
          <w:rFonts w:ascii="Calibri" w:hAnsi="Calibri" w:cs="Calibri"/>
          <w:sz w:val="22"/>
          <w:szCs w:val="22"/>
        </w:rPr>
        <w:t xml:space="preserve">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606F7A3E" w14:textId="17C0A728" w:rsidR="00D55EA8" w:rsidRDefault="00D55EA8" w:rsidP="00D55EA8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10.1.0.22</w:t>
      </w:r>
      <w:r w:rsidRPr="007D00FF">
        <w:rPr>
          <w:rFonts w:ascii="Calibri" w:eastAsia="Calibri" w:hAnsi="Calibri" w:cs="Calibri"/>
          <w:color w:val="000000"/>
          <w:sz w:val="24"/>
          <w:szCs w:val="24"/>
        </w:rPr>
        <w:t xml:space="preserve"> Resolved Issues: No issues are resolved in this release.</w:t>
      </w:r>
    </w:p>
    <w:p w14:paraId="40CF013E" w14:textId="77777777" w:rsidR="00D55EA8" w:rsidRDefault="00D55EA8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644A5F5D" w14:textId="6EA4D68C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lastRenderedPageBreak/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3973B8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643DE7">
        <w:rPr>
          <w:rFonts w:ascii="Calibri" w:eastAsia="Calibri" w:hAnsi="Calibri" w:cs="Calibri"/>
          <w:bCs/>
          <w:color w:val="000000"/>
          <w:sz w:val="24"/>
          <w:szCs w:val="24"/>
        </w:rPr>
        <w:t>10.0.2.22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tbl>
      <w:tblPr>
        <w:tblW w:w="96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4922"/>
      </w:tblGrid>
      <w:tr w:rsidR="00546FF2" w14:paraId="4DFAD202" w14:textId="77777777" w:rsidTr="00546FF2">
        <w:trPr>
          <w:trHeight w:val="300"/>
          <w:tblHeader/>
          <w:tblCellSpacing w:w="0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507DF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BBC12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Product</w:t>
            </w:r>
          </w:p>
        </w:tc>
      </w:tr>
      <w:tr w:rsidR="00546FF2" w14:paraId="20BB9C43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77DE8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5E553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SSM/PGM</w:t>
            </w:r>
          </w:p>
        </w:tc>
      </w:tr>
      <w:tr w:rsidR="00546FF2" w14:paraId="5FE8967A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67A99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A2BA0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2EB05C6D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1C22C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31BDB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2213FE7D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6A075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680B2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2D139E93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6C25F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BA2DC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10.0.0.3 iFix9</w:t>
            </w:r>
          </w:p>
        </w:tc>
      </w:tr>
      <w:tr w:rsidR="00546FF2" w14:paraId="0701CABA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74045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99338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10.0.1.1 iFix2</w:t>
            </w:r>
          </w:p>
        </w:tc>
      </w:tr>
      <w:tr w:rsidR="00546FF2" w14:paraId="10582342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AECF4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12D01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10.0.1.2 iFix3</w:t>
            </w:r>
          </w:p>
        </w:tc>
      </w:tr>
      <w:tr w:rsidR="00546FF2" w14:paraId="5CD2079F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D4EAE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0296C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10.0.1.3 iFix6</w:t>
            </w:r>
          </w:p>
        </w:tc>
      </w:tr>
      <w:tr w:rsidR="00546FF2" w14:paraId="2A958F1E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B547A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48D83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10.0.1.4 iFix6</w:t>
            </w:r>
          </w:p>
        </w:tc>
      </w:tr>
      <w:tr w:rsidR="00546FF2" w14:paraId="337E2B07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03D8A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5ABD8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18CA8050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56FCE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EF785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10.0.2.0 iFix10</w:t>
            </w:r>
          </w:p>
        </w:tc>
      </w:tr>
      <w:tr w:rsidR="00546FF2" w14:paraId="053D23AE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92C1E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E5770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60DDD148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E8256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AD298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10.0.2.2 iFix8</w:t>
            </w:r>
          </w:p>
        </w:tc>
      </w:tr>
      <w:tr w:rsidR="00546FF2" w14:paraId="1CF7C525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29C9C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EE444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Upgrade not allowed</w:t>
            </w:r>
          </w:p>
        </w:tc>
      </w:tr>
      <w:tr w:rsidR="00546FF2" w14:paraId="1F63F794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2D802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5AE13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10.0.2.4 iFix2</w:t>
            </w:r>
          </w:p>
        </w:tc>
      </w:tr>
      <w:tr w:rsidR="00546FF2" w14:paraId="4A953F75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DB916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27667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10.0.2.5 iFix4</w:t>
            </w:r>
          </w:p>
        </w:tc>
      </w:tr>
      <w:tr w:rsidR="00546FF2" w14:paraId="6E71C161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056E0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1B461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10.0.2.6 iFix8</w:t>
            </w:r>
          </w:p>
        </w:tc>
      </w:tr>
      <w:tr w:rsidR="00546FF2" w14:paraId="6CC7AF52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4A5C5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83009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10.0.2.7 iFix3</w:t>
            </w:r>
          </w:p>
        </w:tc>
      </w:tr>
      <w:tr w:rsidR="00546FF2" w14:paraId="472F3C12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DC5C4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8B61D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10.0.2.8 iFix2</w:t>
            </w:r>
          </w:p>
        </w:tc>
      </w:tr>
      <w:tr w:rsidR="00546FF2" w14:paraId="723BE6AC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04797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proofErr w:type="gramStart"/>
            <w:r>
              <w:rPr>
                <w:rFonts w:eastAsia="Times New Roman"/>
                <w:b/>
                <w:bCs/>
                <w:lang w:val="en-IN" w:eastAsia="en-IN"/>
              </w:rPr>
              <w:t>10.0.2.9  and</w:t>
            </w:r>
            <w:proofErr w:type="gramEnd"/>
            <w:r>
              <w:rPr>
                <w:rFonts w:eastAsia="Times New Roman"/>
                <w:b/>
                <w:bCs/>
                <w:lang w:val="en-IN" w:eastAsia="en-IN"/>
              </w:rPr>
              <w:t xml:space="preserve"> Later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76FE1" w14:textId="05FA8110" w:rsidR="00546FF2" w:rsidRDefault="009C072A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10.0.2.22</w:t>
            </w:r>
          </w:p>
        </w:tc>
      </w:tr>
      <w:tr w:rsidR="00546FF2" w14:paraId="0E46D7FD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D4FD0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10.0.3.X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BDE2A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</w:tbl>
    <w:p w14:paraId="1A00510F" w14:textId="0B51B74E" w:rsidR="005E3EEB" w:rsidRPr="00612FAD" w:rsidRDefault="005E3EEB" w:rsidP="008F605F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5E3EEB" w:rsidRPr="00612FA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B68BC" w14:textId="77777777" w:rsidR="00592A75" w:rsidRDefault="00592A75" w:rsidP="00A558DB">
      <w:r>
        <w:separator/>
      </w:r>
    </w:p>
  </w:endnote>
  <w:endnote w:type="continuationSeparator" w:id="0">
    <w:p w14:paraId="6CA782E4" w14:textId="77777777" w:rsidR="00592A75" w:rsidRDefault="00592A75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3053814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</w:t>
    </w:r>
    <w:r w:rsidR="00F8320D">
      <w:rPr>
        <w:rFonts w:ascii="Calibri" w:hAnsi="Calibri" w:cs="Calibri"/>
        <w:color w:val="0000FF"/>
        <w:sz w:val="22"/>
        <w:szCs w:val="22"/>
      </w:rPr>
      <w:t>right IBM Corporation, 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AD9AE" w14:textId="77777777" w:rsidR="00592A75" w:rsidRDefault="00592A75" w:rsidP="00A558DB">
      <w:r>
        <w:separator/>
      </w:r>
    </w:p>
  </w:footnote>
  <w:footnote w:type="continuationSeparator" w:id="0">
    <w:p w14:paraId="66AB0764" w14:textId="77777777" w:rsidR="00592A75" w:rsidRDefault="00592A75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3861850"/>
    <w:lvl w:ilvl="0">
      <w:numFmt w:val="bullet"/>
      <w:lvlText w:val="*"/>
      <w:lvlJc w:val="left"/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26EB2"/>
    <w:rsid w:val="00042CB0"/>
    <w:rsid w:val="0006356C"/>
    <w:rsid w:val="000A1BE3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E43B4"/>
    <w:rsid w:val="000E4FED"/>
    <w:rsid w:val="00103843"/>
    <w:rsid w:val="001054CE"/>
    <w:rsid w:val="00123B3E"/>
    <w:rsid w:val="00127976"/>
    <w:rsid w:val="00133DC2"/>
    <w:rsid w:val="00137AF8"/>
    <w:rsid w:val="00142D9C"/>
    <w:rsid w:val="00157E1C"/>
    <w:rsid w:val="00163677"/>
    <w:rsid w:val="00163896"/>
    <w:rsid w:val="00167FEB"/>
    <w:rsid w:val="0017451F"/>
    <w:rsid w:val="001962CA"/>
    <w:rsid w:val="001B4F33"/>
    <w:rsid w:val="001C5C3A"/>
    <w:rsid w:val="001E6573"/>
    <w:rsid w:val="001E6C96"/>
    <w:rsid w:val="001F3026"/>
    <w:rsid w:val="001F71F0"/>
    <w:rsid w:val="0020050C"/>
    <w:rsid w:val="00220674"/>
    <w:rsid w:val="00233020"/>
    <w:rsid w:val="002332DB"/>
    <w:rsid w:val="0024518E"/>
    <w:rsid w:val="002508D7"/>
    <w:rsid w:val="00260AA2"/>
    <w:rsid w:val="00261F34"/>
    <w:rsid w:val="002714E8"/>
    <w:rsid w:val="00280502"/>
    <w:rsid w:val="002A0F3D"/>
    <w:rsid w:val="002A3FD5"/>
    <w:rsid w:val="002A555B"/>
    <w:rsid w:val="002C0A28"/>
    <w:rsid w:val="002C7DDA"/>
    <w:rsid w:val="002D68C5"/>
    <w:rsid w:val="002D6F03"/>
    <w:rsid w:val="002E5066"/>
    <w:rsid w:val="002F227D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45329"/>
    <w:rsid w:val="00353268"/>
    <w:rsid w:val="0035504D"/>
    <w:rsid w:val="0035594C"/>
    <w:rsid w:val="0036611F"/>
    <w:rsid w:val="0038168B"/>
    <w:rsid w:val="00385185"/>
    <w:rsid w:val="00391AE5"/>
    <w:rsid w:val="003973B8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55436"/>
    <w:rsid w:val="00483029"/>
    <w:rsid w:val="00484B76"/>
    <w:rsid w:val="00491FCA"/>
    <w:rsid w:val="00496876"/>
    <w:rsid w:val="00497EC5"/>
    <w:rsid w:val="004B0E4B"/>
    <w:rsid w:val="004B1890"/>
    <w:rsid w:val="004B2EEE"/>
    <w:rsid w:val="004B49D6"/>
    <w:rsid w:val="004C4406"/>
    <w:rsid w:val="004D26D8"/>
    <w:rsid w:val="004D7F3D"/>
    <w:rsid w:val="004F54E7"/>
    <w:rsid w:val="004F7F9D"/>
    <w:rsid w:val="00500787"/>
    <w:rsid w:val="00502BCC"/>
    <w:rsid w:val="005267F6"/>
    <w:rsid w:val="00526F11"/>
    <w:rsid w:val="00536E35"/>
    <w:rsid w:val="00546FF2"/>
    <w:rsid w:val="00561DE1"/>
    <w:rsid w:val="0057026C"/>
    <w:rsid w:val="005731A7"/>
    <w:rsid w:val="005759F3"/>
    <w:rsid w:val="005800C4"/>
    <w:rsid w:val="0058660D"/>
    <w:rsid w:val="0059175E"/>
    <w:rsid w:val="00592A75"/>
    <w:rsid w:val="005C6219"/>
    <w:rsid w:val="005D2EAF"/>
    <w:rsid w:val="005E3EEB"/>
    <w:rsid w:val="005F02B3"/>
    <w:rsid w:val="005F3F2F"/>
    <w:rsid w:val="005F5684"/>
    <w:rsid w:val="00604FE3"/>
    <w:rsid w:val="00612FAD"/>
    <w:rsid w:val="006158C5"/>
    <w:rsid w:val="00633D6C"/>
    <w:rsid w:val="006373A5"/>
    <w:rsid w:val="00643DE7"/>
    <w:rsid w:val="006514FC"/>
    <w:rsid w:val="00656A27"/>
    <w:rsid w:val="0065785E"/>
    <w:rsid w:val="006627A6"/>
    <w:rsid w:val="00671E62"/>
    <w:rsid w:val="00672F6E"/>
    <w:rsid w:val="0067572D"/>
    <w:rsid w:val="0067642B"/>
    <w:rsid w:val="006800ED"/>
    <w:rsid w:val="00686D79"/>
    <w:rsid w:val="00695E4A"/>
    <w:rsid w:val="006B30B7"/>
    <w:rsid w:val="006C175F"/>
    <w:rsid w:val="006C1C19"/>
    <w:rsid w:val="006D4B43"/>
    <w:rsid w:val="006E0735"/>
    <w:rsid w:val="006E1F11"/>
    <w:rsid w:val="006E674E"/>
    <w:rsid w:val="006F0AFD"/>
    <w:rsid w:val="006F4ECC"/>
    <w:rsid w:val="00700D7C"/>
    <w:rsid w:val="00705B31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2C78"/>
    <w:rsid w:val="00861786"/>
    <w:rsid w:val="00866220"/>
    <w:rsid w:val="00874036"/>
    <w:rsid w:val="008774E0"/>
    <w:rsid w:val="008813A3"/>
    <w:rsid w:val="008A0801"/>
    <w:rsid w:val="008A4308"/>
    <w:rsid w:val="008A7E24"/>
    <w:rsid w:val="008B40AF"/>
    <w:rsid w:val="008B4DAD"/>
    <w:rsid w:val="008E1755"/>
    <w:rsid w:val="008F605F"/>
    <w:rsid w:val="00932C2B"/>
    <w:rsid w:val="009513AF"/>
    <w:rsid w:val="00963B43"/>
    <w:rsid w:val="00983A2B"/>
    <w:rsid w:val="00986D33"/>
    <w:rsid w:val="00987279"/>
    <w:rsid w:val="0099117C"/>
    <w:rsid w:val="00994CA1"/>
    <w:rsid w:val="009A7062"/>
    <w:rsid w:val="009B0979"/>
    <w:rsid w:val="009B2746"/>
    <w:rsid w:val="009B4B9C"/>
    <w:rsid w:val="009C072A"/>
    <w:rsid w:val="009C2B3B"/>
    <w:rsid w:val="009C4F8B"/>
    <w:rsid w:val="009E458B"/>
    <w:rsid w:val="00A02331"/>
    <w:rsid w:val="00A135AD"/>
    <w:rsid w:val="00A21A41"/>
    <w:rsid w:val="00A3240F"/>
    <w:rsid w:val="00A4499C"/>
    <w:rsid w:val="00A54699"/>
    <w:rsid w:val="00A558DB"/>
    <w:rsid w:val="00A573DC"/>
    <w:rsid w:val="00A83F3A"/>
    <w:rsid w:val="00AA1DCC"/>
    <w:rsid w:val="00AA3656"/>
    <w:rsid w:val="00AA3B20"/>
    <w:rsid w:val="00AA61F4"/>
    <w:rsid w:val="00AB2A90"/>
    <w:rsid w:val="00AC3E39"/>
    <w:rsid w:val="00AD539B"/>
    <w:rsid w:val="00AE556C"/>
    <w:rsid w:val="00AE7A30"/>
    <w:rsid w:val="00AF6F17"/>
    <w:rsid w:val="00B075E2"/>
    <w:rsid w:val="00B07B83"/>
    <w:rsid w:val="00B15B1C"/>
    <w:rsid w:val="00B16F72"/>
    <w:rsid w:val="00B24F61"/>
    <w:rsid w:val="00B36FF3"/>
    <w:rsid w:val="00B370DB"/>
    <w:rsid w:val="00B42786"/>
    <w:rsid w:val="00B54DED"/>
    <w:rsid w:val="00B76DEB"/>
    <w:rsid w:val="00B82FBF"/>
    <w:rsid w:val="00B8765A"/>
    <w:rsid w:val="00B9474D"/>
    <w:rsid w:val="00B965B9"/>
    <w:rsid w:val="00BB2E9A"/>
    <w:rsid w:val="00BD081D"/>
    <w:rsid w:val="00BE5A4A"/>
    <w:rsid w:val="00BF2BC7"/>
    <w:rsid w:val="00BF37AE"/>
    <w:rsid w:val="00C049DA"/>
    <w:rsid w:val="00C06752"/>
    <w:rsid w:val="00C11075"/>
    <w:rsid w:val="00C334DC"/>
    <w:rsid w:val="00C36513"/>
    <w:rsid w:val="00C37D01"/>
    <w:rsid w:val="00C42772"/>
    <w:rsid w:val="00C74F1F"/>
    <w:rsid w:val="00C76173"/>
    <w:rsid w:val="00C85F3A"/>
    <w:rsid w:val="00CA0E5F"/>
    <w:rsid w:val="00CB05F8"/>
    <w:rsid w:val="00CB30DA"/>
    <w:rsid w:val="00CB348D"/>
    <w:rsid w:val="00CB7E74"/>
    <w:rsid w:val="00CC612E"/>
    <w:rsid w:val="00CD3A9D"/>
    <w:rsid w:val="00CE0E6C"/>
    <w:rsid w:val="00CE17F2"/>
    <w:rsid w:val="00D048F6"/>
    <w:rsid w:val="00D107C6"/>
    <w:rsid w:val="00D1387E"/>
    <w:rsid w:val="00D23970"/>
    <w:rsid w:val="00D24046"/>
    <w:rsid w:val="00D246D2"/>
    <w:rsid w:val="00D55EA8"/>
    <w:rsid w:val="00D60197"/>
    <w:rsid w:val="00D653A9"/>
    <w:rsid w:val="00D70AA6"/>
    <w:rsid w:val="00D93F92"/>
    <w:rsid w:val="00DA34D0"/>
    <w:rsid w:val="00DD1A0D"/>
    <w:rsid w:val="00DD7F68"/>
    <w:rsid w:val="00DE5687"/>
    <w:rsid w:val="00DF186E"/>
    <w:rsid w:val="00DF74CA"/>
    <w:rsid w:val="00E0729A"/>
    <w:rsid w:val="00E370C1"/>
    <w:rsid w:val="00E42553"/>
    <w:rsid w:val="00E45498"/>
    <w:rsid w:val="00E57371"/>
    <w:rsid w:val="00E75B72"/>
    <w:rsid w:val="00E860C8"/>
    <w:rsid w:val="00E9634F"/>
    <w:rsid w:val="00EB49B2"/>
    <w:rsid w:val="00EC1CC4"/>
    <w:rsid w:val="00EC2529"/>
    <w:rsid w:val="00ED2188"/>
    <w:rsid w:val="00EE5B10"/>
    <w:rsid w:val="00EF55B3"/>
    <w:rsid w:val="00EF61EC"/>
    <w:rsid w:val="00F11C92"/>
    <w:rsid w:val="00F34AB7"/>
    <w:rsid w:val="00F61C62"/>
    <w:rsid w:val="00F6327D"/>
    <w:rsid w:val="00F67798"/>
    <w:rsid w:val="00F70D90"/>
    <w:rsid w:val="00F769D8"/>
    <w:rsid w:val="00F77051"/>
    <w:rsid w:val="00F8320D"/>
    <w:rsid w:val="00F858B2"/>
    <w:rsid w:val="00F96276"/>
    <w:rsid w:val="00FB269E"/>
    <w:rsid w:val="00FB5299"/>
    <w:rsid w:val="00FB5A71"/>
    <w:rsid w:val="00FC0942"/>
    <w:rsid w:val="00FC77F8"/>
    <w:rsid w:val="00FD2EBE"/>
    <w:rsid w:val="00FD5A1D"/>
    <w:rsid w:val="00FD7A13"/>
    <w:rsid w:val="00FE0D91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163677"/>
    <w:rPr>
      <w:b/>
      <w:bCs/>
    </w:rPr>
  </w:style>
  <w:style w:type="table" w:styleId="GridTable2-Accent6">
    <w:name w:val="Grid Table 2 Accent 6"/>
    <w:basedOn w:val="TableNormal"/>
    <w:uiPriority w:val="47"/>
    <w:rsid w:val="002508D7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ibm.com/support/knowledgecenter/SSYQ89_10.0.2/com.ibm.help.empserversysreqs10028.doc/R_CompatibilityMatrix100222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bm.com/support/knowledgecenter/SSYQ72_10.0.2/com.ibm.help.ssm.home.doc/ssm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://www.ibm.com/support/knowledgecenter/SSYQ72_10.0.2/com.ibm.help.ssmreleasenotes.doc/c_SSM_aboutthisguid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D5503-22F8-4135-9931-8E5F9812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36</cp:revision>
  <dcterms:created xsi:type="dcterms:W3CDTF">2017-06-23T09:24:00Z</dcterms:created>
  <dcterms:modified xsi:type="dcterms:W3CDTF">2018-12-14T08:36:00Z</dcterms:modified>
</cp:coreProperties>
</file>