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6C" w:rsidRDefault="00633D6C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</w:p>
    <w:p w:rsidR="0017451F" w:rsidRPr="00633D6C" w:rsidRDefault="00A558DB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noProof/>
          <w:color w:val="0000CC"/>
          <w:sz w:val="24"/>
          <w:szCs w:val="24"/>
        </w:rPr>
        <w:drawing>
          <wp:inline distT="0" distB="0" distL="0" distR="0">
            <wp:extent cx="1133475" cy="428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M Logo black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36"/>
      </w:tblGrid>
      <w:tr w:rsidR="0017451F" w:rsidRPr="00633D6C" w:rsidTr="0017451F">
        <w:trPr>
          <w:trHeight w:val="256"/>
        </w:trPr>
        <w:tc>
          <w:tcPr>
            <w:tcW w:w="13336" w:type="dxa"/>
          </w:tcPr>
          <w:p w:rsidR="0017451F" w:rsidRPr="00C76173" w:rsidRDefault="00A10119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1E27E2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/Program Management</w:t>
            </w: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E84D0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10.0.</w:t>
            </w:r>
            <w:r w:rsidR="009C5FED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2</w:t>
            </w:r>
            <w:r w:rsidR="00E7359B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.0</w:t>
            </w:r>
            <w:r w:rsidR="00804EC6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_ifix1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17451F" w:rsidRPr="00C761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Release Card</w:t>
            </w:r>
          </w:p>
          <w:p w:rsidR="00A558DB" w:rsidRDefault="00A558D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17451F" w:rsidRPr="00633D6C" w:rsidRDefault="0017451F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2178" w:type="dxa"/>
        <w:tblLook w:val="04A0" w:firstRow="1" w:lastRow="0" w:firstColumn="1" w:lastColumn="0" w:noHBand="0" w:noVBand="1"/>
      </w:tblPr>
      <w:tblGrid>
        <w:gridCol w:w="2250"/>
        <w:gridCol w:w="6570"/>
      </w:tblGrid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Product</w:t>
            </w:r>
            <w:r w:rsidR="004B2EE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(s)</w:t>
            </w: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5C3A" w:rsidRPr="008061A9" w:rsidRDefault="001C5C3A" w:rsidP="0017451F">
            <w:pPr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</w:pPr>
            <w:r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IBM </w:t>
            </w:r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Emptoris Strategic Supply Management</w:t>
            </w:r>
            <w:r w:rsidR="001E27E2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/ Program Management</w:t>
            </w:r>
          </w:p>
          <w:p w:rsidR="001D3D59" w:rsidRPr="001C5C3A" w:rsidRDefault="001D3D59" w:rsidP="00E84D09">
            <w:pPr>
              <w:rPr>
                <w:rFonts w:ascii="Helv" w:eastAsiaTheme="minorHAnsi" w:hAnsi="Helv" w:cs="Helv"/>
                <w:color w:val="000000"/>
                <w:sz w:val="22"/>
                <w:szCs w:val="22"/>
              </w:rPr>
            </w:pP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Release Version: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E84D09" w:rsidP="002E5761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10.0.</w:t>
            </w:r>
            <w:r w:rsidR="002E576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804EC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.0_ifix1</w:t>
            </w: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Author: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804EC6" w:rsidP="0017451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AG</w:t>
            </w:r>
          </w:p>
        </w:tc>
      </w:tr>
      <w:tr w:rsidR="0017451F" w:rsidRPr="00633D6C" w:rsidTr="00D93F92">
        <w:trPr>
          <w:trHeight w:val="70"/>
        </w:trPr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Quality Certified by: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804EC6" w:rsidP="001C5C3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AG</w:t>
            </w:r>
          </w:p>
        </w:tc>
      </w:tr>
    </w:tbl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D93F92" w:rsidRDefault="00D93F92" w:rsidP="0017451F">
      <w:pPr>
        <w:ind w:right="1584"/>
        <w:rPr>
          <w:rFonts w:asciiTheme="minorHAnsi" w:hAnsiTheme="minorHAnsi" w:cstheme="minorHAnsi"/>
          <w:b/>
          <w:sz w:val="24"/>
          <w:szCs w:val="24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7451F" w:rsidRPr="007C55C7" w:rsidRDefault="0017451F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Build and Documents information: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2610"/>
        <w:gridCol w:w="4230"/>
        <w:gridCol w:w="4680"/>
      </w:tblGrid>
      <w:tr w:rsidR="0017451F" w:rsidRPr="00633D6C" w:rsidTr="00A82204">
        <w:trPr>
          <w:trHeight w:val="348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Build Version:</w:t>
            </w:r>
          </w:p>
        </w:tc>
        <w:tc>
          <w:tcPr>
            <w:tcW w:w="4230" w:type="dxa"/>
          </w:tcPr>
          <w:p w:rsidR="00E7359B" w:rsidRDefault="00E7359B" w:rsidP="009C5FE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7359B">
              <w:rPr>
                <w:rFonts w:ascii="Calibri" w:hAnsi="Calibri" w:cs="Calibri"/>
                <w:color w:val="000000"/>
                <w:sz w:val="24"/>
                <w:szCs w:val="24"/>
              </w:rPr>
              <w:t>EMP_SSMP_10.0.2.0_iFix1_10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.zip</w:t>
            </w:r>
          </w:p>
          <w:p w:rsidR="00BE2E6A" w:rsidRPr="00090456" w:rsidRDefault="00090456" w:rsidP="009C5FE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A1727">
              <w:rPr>
                <w:rFonts w:ascii="Calibri" w:hAnsi="Calibri" w:cs="Calibri"/>
                <w:color w:val="000000"/>
                <w:sz w:val="24"/>
                <w:szCs w:val="24"/>
              </w:rPr>
              <w:t>EMP_PGM_10.0.</w:t>
            </w:r>
            <w:r w:rsidR="00E7359B">
              <w:rPr>
                <w:rFonts w:ascii="Calibri" w:hAnsi="Calibri" w:cs="Calibri"/>
                <w:color w:val="000000"/>
                <w:sz w:val="24"/>
                <w:szCs w:val="24"/>
              </w:rPr>
              <w:t>2.0_iFix1_10</w:t>
            </w:r>
            <w:r w:rsidRPr="009A1727">
              <w:rPr>
                <w:rFonts w:ascii="Calibri" w:hAnsi="Calibri" w:cs="Calibri"/>
                <w:color w:val="000000"/>
                <w:sz w:val="24"/>
                <w:szCs w:val="24"/>
              </w:rPr>
              <w:t>.zip</w:t>
            </w:r>
          </w:p>
        </w:tc>
        <w:tc>
          <w:tcPr>
            <w:tcW w:w="4680" w:type="dxa"/>
          </w:tcPr>
          <w:p w:rsidR="00A66E6A" w:rsidRPr="00633D6C" w:rsidRDefault="00A66E6A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  <w:p w:rsidR="0017451F" w:rsidRPr="00633D6C" w:rsidRDefault="0017451F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Site Configuration</w:t>
            </w:r>
            <w:r w:rsidR="00D93F92"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File</w:t>
            </w: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:rsidR="0017451F" w:rsidRPr="00633D6C" w:rsidRDefault="009C5FED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NA</w:t>
            </w:r>
          </w:p>
        </w:tc>
        <w:tc>
          <w:tcPr>
            <w:tcW w:w="468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Other Documents:</w:t>
            </w:r>
          </w:p>
        </w:tc>
        <w:tc>
          <w:tcPr>
            <w:tcW w:w="4230" w:type="dxa"/>
          </w:tcPr>
          <w:p w:rsidR="0017451F" w:rsidRPr="00633D6C" w:rsidRDefault="0017451F" w:rsidP="00750D87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A66E6A" w:rsidRPr="00750D87" w:rsidRDefault="00A66E6A" w:rsidP="00750D87">
            <w:pPr>
              <w:pStyle w:val="ListParagraph"/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</w:p>
        </w:tc>
      </w:tr>
    </w:tbl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D93F92" w:rsidRDefault="00D93F92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633D6C" w:rsidRDefault="00787C96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>Special Instruction</w:t>
      </w:r>
      <w:r w:rsidR="003D5507">
        <w:rPr>
          <w:rFonts w:asciiTheme="minorHAnsi" w:hAnsiTheme="minorHAnsi" w:cstheme="minorHAnsi"/>
          <w:b/>
          <w:sz w:val="28"/>
          <w:szCs w:val="28"/>
        </w:rPr>
        <w:t xml:space="preserve">s </w:t>
      </w:r>
      <w:r w:rsidRPr="00633D6C">
        <w:rPr>
          <w:rFonts w:asciiTheme="minorHAnsi" w:hAnsiTheme="minorHAnsi" w:cstheme="minorHAnsi"/>
          <w:b/>
          <w:sz w:val="28"/>
          <w:szCs w:val="28"/>
        </w:rPr>
        <w:t>for Customer / Application Management</w:t>
      </w:r>
      <w:r w:rsidR="00500787">
        <w:rPr>
          <w:rFonts w:asciiTheme="minorHAnsi" w:hAnsiTheme="minorHAnsi" w:cstheme="minorHAnsi"/>
          <w:b/>
          <w:sz w:val="28"/>
          <w:szCs w:val="28"/>
        </w:rPr>
        <w:t xml:space="preserve"> team: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720"/>
        <w:gridCol w:w="10800"/>
      </w:tblGrid>
      <w:tr w:rsidR="00787C96" w:rsidRPr="00633D6C" w:rsidTr="00787C96">
        <w:trPr>
          <w:trHeight w:val="348"/>
        </w:trPr>
        <w:tc>
          <w:tcPr>
            <w:tcW w:w="720" w:type="dxa"/>
          </w:tcPr>
          <w:p w:rsidR="00787C96" w:rsidRPr="00633D6C" w:rsidRDefault="00787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22133B" w:rsidRPr="0022133B" w:rsidRDefault="0022133B" w:rsidP="0022133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3B748B" w:rsidRPr="00633D6C" w:rsidRDefault="003B748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 xml:space="preserve">Suite </w:t>
      </w:r>
      <w:r w:rsidR="0036611F">
        <w:rPr>
          <w:rFonts w:asciiTheme="minorHAnsi" w:hAnsiTheme="minorHAnsi" w:cstheme="minorHAnsi"/>
          <w:b/>
          <w:sz w:val="28"/>
          <w:szCs w:val="28"/>
        </w:rPr>
        <w:t>Compatibility Matrix</w:t>
      </w:r>
      <w:r w:rsidR="00787C96" w:rsidRPr="00633D6C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W w:w="13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4342"/>
        <w:gridCol w:w="4314"/>
      </w:tblGrid>
      <w:tr w:rsidR="000F4A8A" w:rsidRPr="00B05773" w:rsidTr="000F4A8A">
        <w:trPr>
          <w:trHeight w:val="348"/>
        </w:trPr>
        <w:tc>
          <w:tcPr>
            <w:tcW w:w="4412" w:type="dxa"/>
            <w:shd w:val="clear" w:color="auto" w:fill="C6D9F1"/>
          </w:tcPr>
          <w:p w:rsidR="000F4A8A" w:rsidRPr="00B05773" w:rsidRDefault="000F4A8A" w:rsidP="008F19C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05773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4342" w:type="dxa"/>
            <w:shd w:val="clear" w:color="auto" w:fill="C6D9F1"/>
          </w:tcPr>
          <w:p w:rsidR="000F4A8A" w:rsidRPr="00B05773" w:rsidRDefault="000F4A8A" w:rsidP="008F19C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05773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4314" w:type="dxa"/>
            <w:shd w:val="clear" w:color="auto" w:fill="C6D9F1"/>
          </w:tcPr>
          <w:p w:rsidR="000F4A8A" w:rsidRPr="00B05773" w:rsidRDefault="000F4A8A" w:rsidP="008F19C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0F4A8A" w:rsidRPr="00B05773" w:rsidTr="000F4A8A">
        <w:trPr>
          <w:trHeight w:val="348"/>
        </w:trPr>
        <w:tc>
          <w:tcPr>
            <w:tcW w:w="4412" w:type="dxa"/>
          </w:tcPr>
          <w:p w:rsidR="000F4A8A" w:rsidRPr="00D50319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D50319">
              <w:rPr>
                <w:rFonts w:ascii="Calibri" w:eastAsia="Calibri" w:hAnsi="Calibri" w:cs="Calibri"/>
                <w:b/>
                <w:szCs w:val="22"/>
              </w:rPr>
              <w:t>EchOS</w:t>
            </w:r>
          </w:p>
        </w:tc>
        <w:tc>
          <w:tcPr>
            <w:tcW w:w="4342" w:type="dxa"/>
          </w:tcPr>
          <w:p w:rsidR="000F4A8A" w:rsidRPr="00743889" w:rsidRDefault="004D7AC4" w:rsidP="008F19C9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10.0.2.1 build 28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348"/>
        </w:trPr>
        <w:tc>
          <w:tcPr>
            <w:tcW w:w="4412" w:type="dxa"/>
          </w:tcPr>
          <w:p w:rsidR="000F4A8A" w:rsidRPr="00D50319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D50319">
              <w:rPr>
                <w:rFonts w:ascii="Calibri" w:eastAsia="Calibri" w:hAnsi="Calibri" w:cs="Calibri"/>
                <w:b/>
                <w:szCs w:val="22"/>
              </w:rPr>
              <w:t>Appliance Template</w:t>
            </w:r>
          </w:p>
        </w:tc>
        <w:tc>
          <w:tcPr>
            <w:tcW w:w="4342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  <w:r w:rsidRPr="00743889">
              <w:rPr>
                <w:rFonts w:ascii="Calibri" w:hAnsi="Calibri" w:cs="Calibri"/>
                <w:sz w:val="24"/>
                <w:szCs w:val="24"/>
              </w:rPr>
              <w:t>Build 30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348"/>
        </w:trPr>
        <w:tc>
          <w:tcPr>
            <w:tcW w:w="4412" w:type="dxa"/>
          </w:tcPr>
          <w:p w:rsidR="000F4A8A" w:rsidRPr="00D50319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D50319">
              <w:rPr>
                <w:rFonts w:ascii="Calibri" w:eastAsia="Calibri" w:hAnsi="Calibri" w:cs="Calibri"/>
                <w:b/>
                <w:szCs w:val="22"/>
              </w:rPr>
              <w:t>CWS</w:t>
            </w:r>
          </w:p>
        </w:tc>
        <w:tc>
          <w:tcPr>
            <w:tcW w:w="4342" w:type="dxa"/>
          </w:tcPr>
          <w:p w:rsidR="000F4A8A" w:rsidRPr="00743889" w:rsidRDefault="00DF1568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Build 20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348"/>
        </w:trPr>
        <w:tc>
          <w:tcPr>
            <w:tcW w:w="4412" w:type="dxa"/>
          </w:tcPr>
          <w:p w:rsidR="000F4A8A" w:rsidRPr="00B05773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B05773">
              <w:rPr>
                <w:rFonts w:ascii="Calibri" w:eastAsia="Calibri" w:hAnsi="Calibri" w:cs="Calibri"/>
                <w:b/>
                <w:szCs w:val="22"/>
              </w:rPr>
              <w:t>IBM Emptoris Strategic Supply Management</w:t>
            </w:r>
          </w:p>
          <w:p w:rsidR="000F4A8A" w:rsidRPr="00B05773" w:rsidRDefault="000F4A8A" w:rsidP="008F19C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42" w:type="dxa"/>
          </w:tcPr>
          <w:p w:rsidR="000F4A8A" w:rsidRPr="00743889" w:rsidRDefault="004D7AC4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10.0.2.x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348"/>
        </w:trPr>
        <w:tc>
          <w:tcPr>
            <w:tcW w:w="4412" w:type="dxa"/>
          </w:tcPr>
          <w:p w:rsidR="000F4A8A" w:rsidRPr="00B05773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Cs w:val="22"/>
              </w:rPr>
              <w:t xml:space="preserve">IBM Emptoris </w:t>
            </w:r>
            <w:r>
              <w:rPr>
                <w:rFonts w:asciiTheme="minorHAnsi" w:eastAsiaTheme="minorHAnsi" w:hAnsiTheme="minorHAnsi" w:cstheme="minorHAnsi"/>
                <w:b/>
                <w:szCs w:val="22"/>
              </w:rPr>
              <w:t>Program Management</w:t>
            </w:r>
          </w:p>
        </w:tc>
        <w:tc>
          <w:tcPr>
            <w:tcW w:w="4342" w:type="dxa"/>
          </w:tcPr>
          <w:p w:rsidR="000F4A8A" w:rsidRPr="00743889" w:rsidRDefault="004D7AC4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10.0.2.x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92"/>
        </w:trPr>
        <w:tc>
          <w:tcPr>
            <w:tcW w:w="4412" w:type="dxa"/>
          </w:tcPr>
          <w:p w:rsidR="000F4A8A" w:rsidRPr="00B05773" w:rsidRDefault="000F4A8A" w:rsidP="008F19C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05773">
              <w:rPr>
                <w:rFonts w:ascii="Calibri" w:eastAsia="Calibri" w:hAnsi="Calibri" w:cs="Calibri"/>
                <w:b/>
                <w:szCs w:val="22"/>
              </w:rPr>
              <w:t>IBM Emptoris</w:t>
            </w:r>
            <w:r>
              <w:rPr>
                <w:rFonts w:ascii="Calibri" w:eastAsia="Calibri" w:hAnsi="Calibri" w:cs="Calibri"/>
                <w:b/>
                <w:szCs w:val="22"/>
              </w:rPr>
              <w:t xml:space="preserve"> Contract Management</w:t>
            </w:r>
          </w:p>
        </w:tc>
        <w:tc>
          <w:tcPr>
            <w:tcW w:w="4342" w:type="dxa"/>
          </w:tcPr>
          <w:p w:rsidR="000F4A8A" w:rsidRPr="00743889" w:rsidRDefault="004D7AC4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10.0.2.x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92"/>
        </w:trPr>
        <w:tc>
          <w:tcPr>
            <w:tcW w:w="4412" w:type="dxa"/>
          </w:tcPr>
          <w:p w:rsidR="000F4A8A" w:rsidRPr="00B05773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B05773">
              <w:rPr>
                <w:rFonts w:ascii="Calibri" w:eastAsia="Calibri" w:hAnsi="Calibri" w:cs="Calibri"/>
                <w:b/>
                <w:szCs w:val="22"/>
              </w:rPr>
              <w:t>IBM Emptoris Supplier Lifecycle Management</w:t>
            </w:r>
          </w:p>
          <w:p w:rsidR="000F4A8A" w:rsidRPr="00B05773" w:rsidRDefault="000F4A8A" w:rsidP="008F19C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42" w:type="dxa"/>
          </w:tcPr>
          <w:p w:rsidR="000F4A8A" w:rsidRPr="00743889" w:rsidRDefault="004D7AC4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10.0.2.x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92"/>
        </w:trPr>
        <w:tc>
          <w:tcPr>
            <w:tcW w:w="4412" w:type="dxa"/>
          </w:tcPr>
          <w:p w:rsidR="000F4A8A" w:rsidRPr="00B05773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B05773">
              <w:rPr>
                <w:rFonts w:ascii="Calibri" w:eastAsia="Calibri" w:hAnsi="Calibri" w:cs="Calibri"/>
                <w:b/>
                <w:szCs w:val="22"/>
              </w:rPr>
              <w:t>IBM Emptoris Spend Analysis</w:t>
            </w:r>
          </w:p>
          <w:p w:rsidR="000F4A8A" w:rsidRPr="00B05773" w:rsidRDefault="000F4A8A" w:rsidP="008F19C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42" w:type="dxa"/>
          </w:tcPr>
          <w:p w:rsidR="000F4A8A" w:rsidRPr="00743889" w:rsidRDefault="004D7AC4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10.0.2.x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92"/>
        </w:trPr>
        <w:tc>
          <w:tcPr>
            <w:tcW w:w="4412" w:type="dxa"/>
          </w:tcPr>
          <w:p w:rsidR="000F4A8A" w:rsidRPr="00B05773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B05773">
              <w:rPr>
                <w:rFonts w:ascii="Calibri" w:eastAsia="Calibri" w:hAnsi="Calibri" w:cs="Calibri"/>
                <w:b/>
                <w:szCs w:val="22"/>
              </w:rPr>
              <w:t>IBM Emptoris Sourcing</w:t>
            </w:r>
          </w:p>
          <w:p w:rsidR="000F4A8A" w:rsidRPr="00B05773" w:rsidRDefault="000F4A8A" w:rsidP="008F19C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42" w:type="dxa"/>
          </w:tcPr>
          <w:p w:rsidR="000F4A8A" w:rsidRPr="00743889" w:rsidRDefault="004D7AC4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10.0.2.x</w:t>
            </w:r>
          </w:p>
        </w:tc>
        <w:tc>
          <w:tcPr>
            <w:tcW w:w="4314" w:type="dxa"/>
          </w:tcPr>
          <w:p w:rsidR="000F4A8A" w:rsidRPr="00743889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92"/>
        </w:trPr>
        <w:tc>
          <w:tcPr>
            <w:tcW w:w="4412" w:type="dxa"/>
          </w:tcPr>
          <w:p w:rsidR="000F4A8A" w:rsidRPr="00DD3A73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B0446D">
              <w:rPr>
                <w:rFonts w:ascii="Calibri" w:eastAsia="Calibri" w:hAnsi="Calibri" w:cs="Calibri"/>
                <w:b/>
                <w:szCs w:val="22"/>
              </w:rPr>
              <w:t>Migration Extraction Build</w:t>
            </w:r>
          </w:p>
        </w:tc>
        <w:tc>
          <w:tcPr>
            <w:tcW w:w="4342" w:type="dxa"/>
          </w:tcPr>
          <w:p w:rsidR="000F4A8A" w:rsidRPr="00743889" w:rsidRDefault="004D7AC4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10.0.2.x</w:t>
            </w:r>
          </w:p>
        </w:tc>
        <w:tc>
          <w:tcPr>
            <w:tcW w:w="4314" w:type="dxa"/>
          </w:tcPr>
          <w:p w:rsidR="000F4A8A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A8A" w:rsidRPr="00B05773" w:rsidTr="000F4A8A">
        <w:trPr>
          <w:trHeight w:val="92"/>
        </w:trPr>
        <w:tc>
          <w:tcPr>
            <w:tcW w:w="4412" w:type="dxa"/>
          </w:tcPr>
          <w:p w:rsidR="000F4A8A" w:rsidRPr="00B0446D" w:rsidRDefault="000F4A8A" w:rsidP="008F19C9">
            <w:pPr>
              <w:rPr>
                <w:rFonts w:ascii="Calibri" w:eastAsia="Calibri" w:hAnsi="Calibri" w:cs="Calibri"/>
                <w:b/>
                <w:szCs w:val="22"/>
              </w:rPr>
            </w:pPr>
            <w:r w:rsidRPr="00981D6F">
              <w:rPr>
                <w:rFonts w:ascii="Calibri" w:eastAsia="Calibri" w:hAnsi="Calibri" w:cs="Calibri"/>
                <w:b/>
                <w:szCs w:val="22"/>
              </w:rPr>
              <w:t>IBM Emptoris Strategic Supply Management Analytics Integration Module</w:t>
            </w:r>
          </w:p>
        </w:tc>
        <w:tc>
          <w:tcPr>
            <w:tcW w:w="4342" w:type="dxa"/>
          </w:tcPr>
          <w:p w:rsidR="000F4A8A" w:rsidRDefault="004D7AC4" w:rsidP="008F19C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10.0.2.x</w:t>
            </w:r>
          </w:p>
        </w:tc>
        <w:tc>
          <w:tcPr>
            <w:tcW w:w="4314" w:type="dxa"/>
          </w:tcPr>
          <w:p w:rsidR="000F4A8A" w:rsidRDefault="000F4A8A" w:rsidP="008F19C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3B748B" w:rsidRPr="00633D6C" w:rsidRDefault="003B748B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E27E2" w:rsidRDefault="001E27E2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E27E2" w:rsidRDefault="001E27E2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Default="001E6C96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lastRenderedPageBreak/>
        <w:t>Customer Issues Resolved in this Release:</w:t>
      </w:r>
    </w:p>
    <w:p w:rsidR="008A0C1A" w:rsidRDefault="008A0C1A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1445" w:type="dxa"/>
        <w:tblInd w:w="93" w:type="dxa"/>
        <w:tblLook w:val="04A0" w:firstRow="1" w:lastRow="0" w:firstColumn="1" w:lastColumn="0" w:noHBand="0" w:noVBand="1"/>
      </w:tblPr>
      <w:tblGrid>
        <w:gridCol w:w="2620"/>
        <w:gridCol w:w="2640"/>
        <w:gridCol w:w="6185"/>
      </w:tblGrid>
      <w:tr w:rsidR="008A0C1A" w:rsidRPr="008A0C1A" w:rsidTr="00A76168">
        <w:trPr>
          <w:trHeight w:val="63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8A0C1A" w:rsidRPr="008A0C1A" w:rsidRDefault="008A0C1A" w:rsidP="008A0C1A">
            <w:pPr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</w:pPr>
            <w:r w:rsidRPr="008A0C1A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  <w:t>Support Case Number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8A0C1A" w:rsidRPr="008A0C1A" w:rsidRDefault="008A0C1A" w:rsidP="008A0C1A">
            <w:pPr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</w:pPr>
            <w:r w:rsidRPr="008A0C1A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  <w:t>Engineering Issue Number</w:t>
            </w:r>
          </w:p>
        </w:tc>
        <w:tc>
          <w:tcPr>
            <w:tcW w:w="6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8A0C1A" w:rsidRPr="008A0C1A" w:rsidRDefault="008A0C1A" w:rsidP="008A0C1A">
            <w:pPr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</w:pPr>
            <w:r w:rsidRPr="008A0C1A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</w:rPr>
              <w:t>Issue Description</w:t>
            </w:r>
          </w:p>
        </w:tc>
      </w:tr>
      <w:tr w:rsidR="008A0C1A" w:rsidRPr="008A0C1A" w:rsidTr="00E306B3">
        <w:trPr>
          <w:trHeight w:val="953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C1A" w:rsidRPr="008A0C1A" w:rsidRDefault="00E306B3" w:rsidP="008A0C1A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t>5377-10757272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C1A" w:rsidRPr="008A0C1A" w:rsidRDefault="00E306B3" w:rsidP="008A0C1A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PGM-1258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6B3" w:rsidRPr="00E306B3" w:rsidRDefault="00E306B3" w:rsidP="00E306B3">
            <w:pPr>
              <w:spacing w:before="100" w:beforeAutospacing="1" w:after="100" w:afterAutospacing="1"/>
              <w:outlineLvl w:val="1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hyperlink r:id="rId9" w:history="1">
              <w:r w:rsidRPr="00E306B3">
                <w:rPr>
                  <w:rFonts w:ascii="Calibri" w:eastAsia="Times New Roman" w:hAnsi="Calibri"/>
                  <w:color w:val="000000"/>
                  <w:sz w:val="22"/>
                  <w:szCs w:val="22"/>
                </w:rPr>
                <w:t>RBC - Program Management User Profile Data Loss When Data Referenced in</w:t>
              </w:r>
              <w:r>
                <w:rPr>
                  <w:rFonts w:ascii="Calibri" w:eastAsia="Times New Roman" w:hAnsi="Calibri"/>
                  <w:color w:val="000000"/>
                  <w:sz w:val="22"/>
                  <w:szCs w:val="22"/>
                </w:rPr>
                <w:t xml:space="preserve"> </w:t>
              </w:r>
              <w:r w:rsidRPr="00E306B3">
                <w:rPr>
                  <w:rFonts w:ascii="Calibri" w:eastAsia="Times New Roman" w:hAnsi="Calibri"/>
                  <w:color w:val="000000"/>
                  <w:sz w:val="22"/>
                  <w:szCs w:val="22"/>
                </w:rPr>
                <w:t>Request</w:t>
              </w:r>
            </w:hyperlink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8A0C1A" w:rsidRPr="008A0C1A" w:rsidRDefault="008A0C1A" w:rsidP="008A0C1A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:rsidR="008A0C1A" w:rsidRPr="007C55C7" w:rsidRDefault="008A0C1A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sectPr w:rsidR="008A0C1A" w:rsidRPr="007C55C7" w:rsidSect="00633D6C">
      <w:headerReference w:type="default" r:id="rId10"/>
      <w:footerReference w:type="default" r:id="rId11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FA" w:rsidRDefault="002900FA" w:rsidP="00A558DB">
      <w:r>
        <w:separator/>
      </w:r>
    </w:p>
  </w:endnote>
  <w:endnote w:type="continuationSeparator" w:id="0">
    <w:p w:rsidR="002900FA" w:rsidRDefault="002900FA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3A" w:rsidRPr="001C5C3A" w:rsidRDefault="001C5C3A" w:rsidP="001C5C3A">
    <w:pPr>
      <w:autoSpaceDE w:val="0"/>
      <w:autoSpaceDN w:val="0"/>
      <w:adjustRightInd w:val="0"/>
      <w:rPr>
        <w:rFonts w:asciiTheme="minorHAnsi" w:eastAsiaTheme="minorHAnsi" w:hAnsiTheme="minorHAnsi" w:cstheme="minorHAnsi"/>
        <w:color w:val="0000FF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IBM Corporation, 2012, 2013.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  <w:p w:rsidR="00A558DB" w:rsidRPr="001C5C3A" w:rsidRDefault="001C5C3A" w:rsidP="001C5C3A">
    <w:pPr>
      <w:pStyle w:val="Footer"/>
      <w:rPr>
        <w:rFonts w:asciiTheme="minorHAnsi" w:hAnsiTheme="minorHAnsi" w:cstheme="minorHAnsi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Emptoris, 1999, 2012.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FA" w:rsidRDefault="002900FA" w:rsidP="00A558DB">
      <w:r>
        <w:separator/>
      </w:r>
    </w:p>
  </w:footnote>
  <w:footnote w:type="continuationSeparator" w:id="0">
    <w:p w:rsidR="002900FA" w:rsidRDefault="002900FA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6"/>
    </w:tblGrid>
    <w:tr w:rsidR="00A558DB" w:rsidRPr="00A558DB" w:rsidTr="00A558DB">
      <w:trPr>
        <w:tblCellSpacing w:w="15" w:type="dxa"/>
      </w:trPr>
      <w:tc>
        <w:tcPr>
          <w:tcW w:w="0" w:type="auto"/>
          <w:hideMark/>
        </w:tcPr>
        <w:p w:rsidR="00A558DB" w:rsidRPr="00A558DB" w:rsidRDefault="00A558DB" w:rsidP="00A558DB">
          <w:pPr>
            <w:rPr>
              <w:rFonts w:ascii="Segoe UI" w:eastAsia="Times New Roman" w:hAnsi="Segoe UI" w:cs="Segoe UI"/>
              <w:sz w:val="18"/>
              <w:szCs w:val="18"/>
            </w:rPr>
          </w:pPr>
        </w:p>
      </w:tc>
    </w:tr>
  </w:tbl>
  <w:p w:rsidR="00A558DB" w:rsidRPr="00A558DB" w:rsidRDefault="00A558D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A558DB" w:rsidRDefault="00A55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7474"/>
    <w:multiLevelType w:val="hybridMultilevel"/>
    <w:tmpl w:val="A5ECFC00"/>
    <w:lvl w:ilvl="0" w:tplc="F1CA87D0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500F3"/>
    <w:multiLevelType w:val="hybridMultilevel"/>
    <w:tmpl w:val="75363A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1F"/>
    <w:rsid w:val="0001318E"/>
    <w:rsid w:val="00090456"/>
    <w:rsid w:val="00092851"/>
    <w:rsid w:val="0009455D"/>
    <w:rsid w:val="000B3DD3"/>
    <w:rsid w:val="000D0191"/>
    <w:rsid w:val="000E157E"/>
    <w:rsid w:val="000F4A8A"/>
    <w:rsid w:val="0011431F"/>
    <w:rsid w:val="00120578"/>
    <w:rsid w:val="001263DA"/>
    <w:rsid w:val="00152D41"/>
    <w:rsid w:val="00156DC6"/>
    <w:rsid w:val="0017451F"/>
    <w:rsid w:val="00185F97"/>
    <w:rsid w:val="001C4416"/>
    <w:rsid w:val="001C5C3A"/>
    <w:rsid w:val="001D3D59"/>
    <w:rsid w:val="001E27E2"/>
    <w:rsid w:val="001E6C96"/>
    <w:rsid w:val="001F2F83"/>
    <w:rsid w:val="001F34C6"/>
    <w:rsid w:val="00203F42"/>
    <w:rsid w:val="00213FCB"/>
    <w:rsid w:val="0022133B"/>
    <w:rsid w:val="002300A2"/>
    <w:rsid w:val="00257556"/>
    <w:rsid w:val="00266BBE"/>
    <w:rsid w:val="00273DB4"/>
    <w:rsid w:val="002900FA"/>
    <w:rsid w:val="002D7674"/>
    <w:rsid w:val="002E5761"/>
    <w:rsid w:val="00324A71"/>
    <w:rsid w:val="003571B9"/>
    <w:rsid w:val="0036611F"/>
    <w:rsid w:val="003B748B"/>
    <w:rsid w:val="003D5507"/>
    <w:rsid w:val="00411EC1"/>
    <w:rsid w:val="004145C5"/>
    <w:rsid w:val="00415452"/>
    <w:rsid w:val="00463096"/>
    <w:rsid w:val="004B2EEE"/>
    <w:rsid w:val="004D2168"/>
    <w:rsid w:val="004D7975"/>
    <w:rsid w:val="004D7AC4"/>
    <w:rsid w:val="00500787"/>
    <w:rsid w:val="00512E1D"/>
    <w:rsid w:val="005404FA"/>
    <w:rsid w:val="0058660D"/>
    <w:rsid w:val="005B4054"/>
    <w:rsid w:val="005C2D0A"/>
    <w:rsid w:val="005E4BF1"/>
    <w:rsid w:val="006269FF"/>
    <w:rsid w:val="00633D6C"/>
    <w:rsid w:val="006373A5"/>
    <w:rsid w:val="00663E57"/>
    <w:rsid w:val="0067642B"/>
    <w:rsid w:val="00692540"/>
    <w:rsid w:val="006C1987"/>
    <w:rsid w:val="006F6C27"/>
    <w:rsid w:val="0070192F"/>
    <w:rsid w:val="00720EC5"/>
    <w:rsid w:val="007405A4"/>
    <w:rsid w:val="00750D87"/>
    <w:rsid w:val="00787C96"/>
    <w:rsid w:val="007A1E33"/>
    <w:rsid w:val="007C55C7"/>
    <w:rsid w:val="00804EC6"/>
    <w:rsid w:val="008061A9"/>
    <w:rsid w:val="00807238"/>
    <w:rsid w:val="00821A0B"/>
    <w:rsid w:val="008273AC"/>
    <w:rsid w:val="00843794"/>
    <w:rsid w:val="00844C0A"/>
    <w:rsid w:val="008535BD"/>
    <w:rsid w:val="008A0C1A"/>
    <w:rsid w:val="008A71C3"/>
    <w:rsid w:val="008A7E24"/>
    <w:rsid w:val="008C4D53"/>
    <w:rsid w:val="008D64C0"/>
    <w:rsid w:val="008E4085"/>
    <w:rsid w:val="00902424"/>
    <w:rsid w:val="00903F3B"/>
    <w:rsid w:val="00923D9D"/>
    <w:rsid w:val="00931617"/>
    <w:rsid w:val="00931CCD"/>
    <w:rsid w:val="009355C7"/>
    <w:rsid w:val="00976954"/>
    <w:rsid w:val="009854B6"/>
    <w:rsid w:val="009B757B"/>
    <w:rsid w:val="009C0D63"/>
    <w:rsid w:val="009C5FED"/>
    <w:rsid w:val="00A10119"/>
    <w:rsid w:val="00A15BE7"/>
    <w:rsid w:val="00A36A99"/>
    <w:rsid w:val="00A4239A"/>
    <w:rsid w:val="00A5035E"/>
    <w:rsid w:val="00A558DB"/>
    <w:rsid w:val="00A65CB8"/>
    <w:rsid w:val="00A66E6A"/>
    <w:rsid w:val="00A76168"/>
    <w:rsid w:val="00A82204"/>
    <w:rsid w:val="00A8616E"/>
    <w:rsid w:val="00B243B9"/>
    <w:rsid w:val="00BE2E6A"/>
    <w:rsid w:val="00BF1A25"/>
    <w:rsid w:val="00C46D37"/>
    <w:rsid w:val="00C76173"/>
    <w:rsid w:val="00C85F3A"/>
    <w:rsid w:val="00CC5FDD"/>
    <w:rsid w:val="00D00B64"/>
    <w:rsid w:val="00D048F6"/>
    <w:rsid w:val="00D07909"/>
    <w:rsid w:val="00D24046"/>
    <w:rsid w:val="00D362EC"/>
    <w:rsid w:val="00D42AED"/>
    <w:rsid w:val="00D50319"/>
    <w:rsid w:val="00D66806"/>
    <w:rsid w:val="00D715D2"/>
    <w:rsid w:val="00D93F92"/>
    <w:rsid w:val="00DD2F03"/>
    <w:rsid w:val="00DD3FF2"/>
    <w:rsid w:val="00DF1568"/>
    <w:rsid w:val="00DF4ECB"/>
    <w:rsid w:val="00E23642"/>
    <w:rsid w:val="00E26B55"/>
    <w:rsid w:val="00E306B3"/>
    <w:rsid w:val="00E62131"/>
    <w:rsid w:val="00E67094"/>
    <w:rsid w:val="00E7359B"/>
    <w:rsid w:val="00E84D09"/>
    <w:rsid w:val="00EA2E72"/>
    <w:rsid w:val="00EF55B3"/>
    <w:rsid w:val="00EF6E4A"/>
    <w:rsid w:val="00F210F7"/>
    <w:rsid w:val="00F24CEB"/>
    <w:rsid w:val="00F53E59"/>
    <w:rsid w:val="00FB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E306B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  <w:style w:type="character" w:customStyle="1" w:styleId="Heading2Char">
    <w:name w:val="Heading 2 Char"/>
    <w:basedOn w:val="DefaultParagraphFont"/>
    <w:link w:val="Heading2"/>
    <w:uiPriority w:val="9"/>
    <w:rsid w:val="00E306B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E306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E306B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  <w:style w:type="character" w:customStyle="1" w:styleId="Heading2Char">
    <w:name w:val="Heading 2 Char"/>
    <w:basedOn w:val="DefaultParagraphFont"/>
    <w:link w:val="Heading2"/>
    <w:uiPriority w:val="9"/>
    <w:rsid w:val="00E306B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E306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urjira.dub.usoh.ibm.com:8443/browse/PGM-12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6</cp:revision>
  <dcterms:created xsi:type="dcterms:W3CDTF">2014-02-07T10:02:00Z</dcterms:created>
  <dcterms:modified xsi:type="dcterms:W3CDTF">2014-02-07T10:26:00Z</dcterms:modified>
</cp:coreProperties>
</file>