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6C" w:rsidRDefault="00633D6C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</w:p>
    <w:p w:rsidR="0017451F" w:rsidRPr="00633D6C" w:rsidRDefault="00A558DB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  <w:r>
        <w:rPr>
          <w:rFonts w:asciiTheme="minorHAnsi" w:hAnsiTheme="minorHAnsi" w:cstheme="minorHAnsi"/>
          <w:i w:val="0"/>
          <w:iCs/>
          <w:noProof/>
          <w:color w:val="0000CC"/>
          <w:sz w:val="24"/>
          <w:szCs w:val="24"/>
        </w:rPr>
        <w:drawing>
          <wp:inline distT="0" distB="0" distL="0" distR="0">
            <wp:extent cx="1133475" cy="4286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M Logo black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36"/>
      </w:tblGrid>
      <w:tr w:rsidR="0017451F" w:rsidRPr="00633D6C" w:rsidTr="0017451F">
        <w:trPr>
          <w:trHeight w:val="256"/>
        </w:trPr>
        <w:tc>
          <w:tcPr>
            <w:tcW w:w="13336" w:type="dxa"/>
          </w:tcPr>
          <w:p w:rsidR="0017451F" w:rsidRPr="00C76173" w:rsidRDefault="00A10119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2B5E85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/Program Management</w:t>
            </w: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5A051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10.0.</w:t>
            </w:r>
            <w:r w:rsidR="00395B0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 w:rsidR="00091807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395B0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 w:rsidR="00293AD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_</w:t>
            </w:r>
            <w:r w:rsidR="005A051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iFix </w:t>
            </w:r>
            <w:r w:rsidR="00395B0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 w:rsidR="005A051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4D4350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(</w:t>
            </w:r>
            <w:r w:rsidR="005A051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on </w:t>
            </w:r>
            <w:r w:rsidR="00091807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A</w:t>
            </w:r>
            <w:r w:rsidR="00395B0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spen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5C1245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Fix Pack 1</w:t>
            </w:r>
            <w:r w:rsidR="004D4350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)</w:t>
            </w:r>
            <w:r w:rsidR="005C1245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17451F" w:rsidRPr="00C76173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Release Card</w:t>
            </w:r>
          </w:p>
          <w:p w:rsidR="00A558DB" w:rsidRDefault="00A558D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17451F" w:rsidRPr="00633D6C" w:rsidRDefault="0017451F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2178" w:type="dxa"/>
        <w:tblLook w:val="04A0" w:firstRow="1" w:lastRow="0" w:firstColumn="1" w:lastColumn="0" w:noHBand="0" w:noVBand="1"/>
      </w:tblPr>
      <w:tblGrid>
        <w:gridCol w:w="2250"/>
        <w:gridCol w:w="6570"/>
      </w:tblGrid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Product</w:t>
            </w:r>
            <w:r w:rsidR="004B2EE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(s)</w:t>
            </w: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C5C3A" w:rsidRPr="008061A9" w:rsidRDefault="001C5C3A" w:rsidP="0017451F">
            <w:pPr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</w:pPr>
            <w:r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 xml:space="preserve">IBM </w:t>
            </w:r>
            <w:r w:rsidR="004B2EEE"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Emptoris Strategic Supply Management</w:t>
            </w:r>
            <w:r w:rsidR="002B5E85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/Program Management</w:t>
            </w:r>
          </w:p>
          <w:p w:rsidR="001D3D59" w:rsidRPr="001C5C3A" w:rsidRDefault="001D3D59" w:rsidP="00E84D09">
            <w:pPr>
              <w:rPr>
                <w:rFonts w:ascii="Helv" w:eastAsiaTheme="minorHAnsi" w:hAnsi="Helv" w:cs="Helv"/>
                <w:color w:val="000000"/>
                <w:sz w:val="22"/>
                <w:szCs w:val="22"/>
              </w:rPr>
            </w:pP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Release Version: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5A0518" w:rsidP="00265337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10.0.</w:t>
            </w:r>
            <w:r w:rsidR="00395B0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0918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  <w:r w:rsidR="00395B0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5D02F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D02F3" w:rsidRPr="005D02F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iFix</w:t>
            </w:r>
            <w:proofErr w:type="spellEnd"/>
            <w:r w:rsidR="005D02F3" w:rsidRPr="005D02F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395B0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5D02F3" w:rsidRPr="005D02F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on </w:t>
            </w:r>
            <w:r w:rsidR="000918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395B0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spen</w:t>
            </w:r>
            <w:r w:rsidR="005C124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Fix Pack 1</w:t>
            </w:r>
            <w:bookmarkStart w:id="0" w:name="_GoBack"/>
            <w:bookmarkEnd w:id="0"/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Author: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395B0A" w:rsidP="0017451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CV</w:t>
            </w:r>
          </w:p>
        </w:tc>
      </w:tr>
      <w:tr w:rsidR="0017451F" w:rsidRPr="00633D6C" w:rsidTr="00D93F92">
        <w:trPr>
          <w:trHeight w:val="70"/>
        </w:trPr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Quality Certified by: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844C0A" w:rsidP="00395B0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Suite QA</w:t>
            </w:r>
          </w:p>
        </w:tc>
      </w:tr>
    </w:tbl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D93F92" w:rsidRDefault="00D93F92" w:rsidP="0017451F">
      <w:pPr>
        <w:ind w:right="1584"/>
        <w:rPr>
          <w:rFonts w:asciiTheme="minorHAnsi" w:hAnsiTheme="minorHAnsi" w:cstheme="minorHAnsi"/>
          <w:b/>
          <w:sz w:val="24"/>
          <w:szCs w:val="24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7451F" w:rsidRPr="007C55C7" w:rsidRDefault="0017451F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Build and Documents information: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2610"/>
        <w:gridCol w:w="4230"/>
        <w:gridCol w:w="4680"/>
      </w:tblGrid>
      <w:tr w:rsidR="0017451F" w:rsidRPr="00633D6C" w:rsidTr="00A82204">
        <w:trPr>
          <w:trHeight w:val="348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Build Version:</w:t>
            </w:r>
          </w:p>
        </w:tc>
        <w:tc>
          <w:tcPr>
            <w:tcW w:w="4230" w:type="dxa"/>
          </w:tcPr>
          <w:p w:rsidR="0017451F" w:rsidRDefault="00395B0A" w:rsidP="00720EC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95B0A">
              <w:rPr>
                <w:rFonts w:asciiTheme="minorHAnsi" w:hAnsiTheme="minorHAnsi" w:cstheme="minorHAnsi"/>
                <w:bCs/>
                <w:sz w:val="24"/>
                <w:szCs w:val="24"/>
              </w:rPr>
              <w:t>EMP_SSMP_10.0.1.1_iFix1_4</w:t>
            </w:r>
            <w:r w:rsidR="00091807" w:rsidRPr="00091807">
              <w:rPr>
                <w:rFonts w:asciiTheme="minorHAnsi" w:hAnsiTheme="minorHAnsi" w:cstheme="minorHAnsi"/>
                <w:bCs/>
                <w:sz w:val="24"/>
                <w:szCs w:val="24"/>
              </w:rPr>
              <w:t>.zip</w:t>
            </w:r>
          </w:p>
          <w:p w:rsidR="00D52D3E" w:rsidRPr="00633D6C" w:rsidRDefault="00395B0A" w:rsidP="000918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95B0A">
              <w:rPr>
                <w:rFonts w:asciiTheme="minorHAnsi" w:hAnsiTheme="minorHAnsi" w:cstheme="minorHAnsi"/>
                <w:bCs/>
                <w:sz w:val="24"/>
                <w:szCs w:val="24"/>
              </w:rPr>
              <w:t>EMP_PGM_10.0.1.1_iFix1_4</w:t>
            </w:r>
            <w:r w:rsidR="00091807" w:rsidRPr="00091807">
              <w:rPr>
                <w:rFonts w:asciiTheme="minorHAnsi" w:hAnsiTheme="minorHAnsi" w:cstheme="minorHAnsi"/>
                <w:bCs/>
                <w:sz w:val="24"/>
                <w:szCs w:val="24"/>
              </w:rPr>
              <w:t>.zip</w:t>
            </w:r>
          </w:p>
        </w:tc>
        <w:tc>
          <w:tcPr>
            <w:tcW w:w="4680" w:type="dxa"/>
          </w:tcPr>
          <w:p w:rsidR="00A66E6A" w:rsidRPr="00633D6C" w:rsidRDefault="00A66E6A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  <w:p w:rsidR="0017451F" w:rsidRPr="00633D6C" w:rsidRDefault="0017451F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Site Configuration</w:t>
            </w:r>
            <w:r w:rsidR="00D93F92"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File</w:t>
            </w: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Other Documents:</w:t>
            </w:r>
          </w:p>
        </w:tc>
        <w:tc>
          <w:tcPr>
            <w:tcW w:w="4230" w:type="dxa"/>
          </w:tcPr>
          <w:p w:rsidR="0017451F" w:rsidRPr="00633D6C" w:rsidRDefault="0017451F" w:rsidP="00750D87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A66E6A" w:rsidRPr="00750D87" w:rsidRDefault="00A66E6A" w:rsidP="00750D87">
            <w:pPr>
              <w:pStyle w:val="ListParagraph"/>
              <w:rPr>
                <w:rFonts w:asciiTheme="minorHAnsi" w:hAnsiTheme="minorHAnsi" w:cstheme="minorHAnsi"/>
                <w:color w:val="0000FF"/>
                <w:sz w:val="24"/>
                <w:szCs w:val="24"/>
              </w:rPr>
            </w:pPr>
          </w:p>
        </w:tc>
      </w:tr>
    </w:tbl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D93F92" w:rsidRDefault="00D93F92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633D6C" w:rsidRDefault="00787C96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>Special Instruction</w:t>
      </w:r>
      <w:r w:rsidR="003D5507">
        <w:rPr>
          <w:rFonts w:asciiTheme="minorHAnsi" w:hAnsiTheme="minorHAnsi" w:cstheme="minorHAnsi"/>
          <w:b/>
          <w:sz w:val="28"/>
          <w:szCs w:val="28"/>
        </w:rPr>
        <w:t xml:space="preserve">s </w:t>
      </w:r>
      <w:r w:rsidRPr="00633D6C">
        <w:rPr>
          <w:rFonts w:asciiTheme="minorHAnsi" w:hAnsiTheme="minorHAnsi" w:cstheme="minorHAnsi"/>
          <w:b/>
          <w:sz w:val="28"/>
          <w:szCs w:val="28"/>
        </w:rPr>
        <w:t>for Customer / Application Management</w:t>
      </w:r>
      <w:r w:rsidR="00500787">
        <w:rPr>
          <w:rFonts w:asciiTheme="minorHAnsi" w:hAnsiTheme="minorHAnsi" w:cstheme="minorHAnsi"/>
          <w:b/>
          <w:sz w:val="28"/>
          <w:szCs w:val="28"/>
        </w:rPr>
        <w:t xml:space="preserve"> team: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720"/>
        <w:gridCol w:w="10800"/>
      </w:tblGrid>
      <w:tr w:rsidR="00787C96" w:rsidRPr="00633D6C" w:rsidTr="00787C96">
        <w:trPr>
          <w:trHeight w:val="348"/>
        </w:trPr>
        <w:tc>
          <w:tcPr>
            <w:tcW w:w="720" w:type="dxa"/>
          </w:tcPr>
          <w:p w:rsidR="00787C96" w:rsidRPr="00633D6C" w:rsidRDefault="00787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787C96" w:rsidRPr="00D24046" w:rsidRDefault="00787C96" w:rsidP="00931CC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3B748B" w:rsidRPr="00633D6C" w:rsidRDefault="003B748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 xml:space="preserve">Suite </w:t>
      </w:r>
      <w:r w:rsidR="0036611F">
        <w:rPr>
          <w:rFonts w:asciiTheme="minorHAnsi" w:hAnsiTheme="minorHAnsi" w:cstheme="minorHAnsi"/>
          <w:b/>
          <w:sz w:val="28"/>
          <w:szCs w:val="28"/>
        </w:rPr>
        <w:t>Compatibility Matrix</w:t>
      </w:r>
      <w:r w:rsidR="00787C96" w:rsidRPr="00633D6C">
        <w:rPr>
          <w:rFonts w:asciiTheme="minorHAnsi" w:hAnsiTheme="minorHAnsi" w:cstheme="minorHAnsi"/>
          <w:b/>
          <w:sz w:val="28"/>
          <w:szCs w:val="28"/>
        </w:rPr>
        <w:t>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4320"/>
        <w:gridCol w:w="4230"/>
        <w:gridCol w:w="2970"/>
      </w:tblGrid>
      <w:tr w:rsidR="003B748B" w:rsidRPr="00633D6C" w:rsidTr="001C4416">
        <w:trPr>
          <w:trHeight w:val="348"/>
        </w:trPr>
        <w:tc>
          <w:tcPr>
            <w:tcW w:w="432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sz w:val="24"/>
                <w:szCs w:val="24"/>
              </w:rPr>
              <w:t>Product</w:t>
            </w:r>
          </w:p>
        </w:tc>
        <w:tc>
          <w:tcPr>
            <w:tcW w:w="4230" w:type="dxa"/>
            <w:shd w:val="clear" w:color="auto" w:fill="C6D9F1" w:themeFill="text2" w:themeFillTint="33"/>
          </w:tcPr>
          <w:p w:rsidR="003B748B" w:rsidRPr="0036611F" w:rsidRDefault="0067642B" w:rsidP="007C55C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</w:t>
            </w:r>
            <w:r w:rsidR="007C55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ersion(s)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787C96" w:rsidRPr="00633D6C" w:rsidTr="001C4416">
        <w:trPr>
          <w:trHeight w:val="348"/>
        </w:trPr>
        <w:tc>
          <w:tcPr>
            <w:tcW w:w="4320" w:type="dxa"/>
          </w:tcPr>
          <w:p w:rsidR="00787C96" w:rsidRPr="005B4054" w:rsidRDefault="000D0191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EchOS</w:t>
            </w:r>
          </w:p>
        </w:tc>
        <w:tc>
          <w:tcPr>
            <w:tcW w:w="4230" w:type="dxa"/>
          </w:tcPr>
          <w:p w:rsidR="00787C96" w:rsidRPr="00633D6C" w:rsidRDefault="003258BB" w:rsidP="00395B0A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 w:rsidR="00395B0A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091807">
              <w:rPr>
                <w:rFonts w:ascii="Calibri" w:hAnsi="Calibri" w:cs="Calibri"/>
                <w:bCs/>
                <w:sz w:val="24"/>
                <w:szCs w:val="24"/>
              </w:rPr>
              <w:t>.1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build.</w:t>
            </w:r>
            <w:r w:rsidR="00395B0A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</w:p>
        </w:tc>
        <w:tc>
          <w:tcPr>
            <w:tcW w:w="2970" w:type="dxa"/>
          </w:tcPr>
          <w:p w:rsidR="00787C96" w:rsidRPr="00633D6C" w:rsidRDefault="00787C96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1C4416">
        <w:trPr>
          <w:trHeight w:val="348"/>
        </w:trPr>
        <w:tc>
          <w:tcPr>
            <w:tcW w:w="4320" w:type="dxa"/>
          </w:tcPr>
          <w:p w:rsidR="007C55C7" w:rsidRPr="005B4054" w:rsidRDefault="007C55C7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Appliance Template</w:t>
            </w:r>
          </w:p>
        </w:tc>
        <w:tc>
          <w:tcPr>
            <w:tcW w:w="4230" w:type="dxa"/>
          </w:tcPr>
          <w:p w:rsidR="00045A25" w:rsidRDefault="00E05053" w:rsidP="00324A7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E05053">
              <w:rPr>
                <w:rFonts w:ascii="Calibri" w:hAnsi="Calibri" w:cs="Calibri"/>
                <w:bCs/>
                <w:sz w:val="24"/>
                <w:szCs w:val="24"/>
              </w:rPr>
              <w:t>V 10.0.</w:t>
            </w:r>
            <w:r w:rsidR="00395B0A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Pr="00E05053">
              <w:rPr>
                <w:rFonts w:ascii="Calibri" w:hAnsi="Calibri" w:cs="Calibri"/>
                <w:bCs/>
                <w:sz w:val="24"/>
                <w:szCs w:val="24"/>
              </w:rPr>
              <w:t>.</w:t>
            </w:r>
            <w:r w:rsidR="00395B0A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Pr="00E05053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</w:p>
          <w:p w:rsidR="00324A71" w:rsidRPr="00EA60DA" w:rsidRDefault="00091807" w:rsidP="00324A7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appliance-template-windows-</w:t>
            </w:r>
            <w:r w:rsidR="00395B0A">
              <w:rPr>
                <w:rFonts w:ascii="Calibri" w:hAnsi="Calibri" w:cs="Calibri"/>
                <w:bCs/>
                <w:sz w:val="24"/>
                <w:szCs w:val="24"/>
              </w:rPr>
              <w:t>11</w:t>
            </w:r>
          </w:p>
          <w:p w:rsidR="00A5035E" w:rsidRPr="00633D6C" w:rsidRDefault="00324A71" w:rsidP="00395B0A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appliance-template-linux-</w:t>
            </w:r>
            <w:r w:rsidR="00395B0A">
              <w:rPr>
                <w:rFonts w:ascii="Calibri" w:hAnsi="Calibri" w:cs="Calibri"/>
                <w:bCs/>
                <w:sz w:val="24"/>
                <w:szCs w:val="24"/>
              </w:rPr>
              <w:t>11</w:t>
            </w:r>
          </w:p>
        </w:tc>
        <w:tc>
          <w:tcPr>
            <w:tcW w:w="29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1C4416">
        <w:trPr>
          <w:trHeight w:val="348"/>
        </w:trPr>
        <w:tc>
          <w:tcPr>
            <w:tcW w:w="4320" w:type="dxa"/>
          </w:tcPr>
          <w:p w:rsidR="007C55C7" w:rsidRPr="005B4054" w:rsidRDefault="007C55C7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CWS</w:t>
            </w:r>
          </w:p>
        </w:tc>
        <w:tc>
          <w:tcPr>
            <w:tcW w:w="4230" w:type="dxa"/>
          </w:tcPr>
          <w:p w:rsidR="007C55C7" w:rsidRPr="00633D6C" w:rsidRDefault="00091807" w:rsidP="00395B0A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1807">
              <w:rPr>
                <w:rFonts w:ascii="Calibri" w:hAnsi="Calibri" w:cs="Calibri"/>
                <w:bCs/>
                <w:sz w:val="24"/>
                <w:szCs w:val="24"/>
              </w:rPr>
              <w:t>emptoris_web-1.4-SNAPSHOT-</w:t>
            </w:r>
            <w:r w:rsidR="00395B0A">
              <w:rPr>
                <w:rFonts w:ascii="Calibri" w:hAnsi="Calibri" w:cs="Calibri"/>
                <w:bCs/>
                <w:sz w:val="24"/>
                <w:szCs w:val="24"/>
              </w:rPr>
              <w:t>46</w:t>
            </w:r>
          </w:p>
        </w:tc>
        <w:tc>
          <w:tcPr>
            <w:tcW w:w="29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348"/>
        </w:trPr>
        <w:tc>
          <w:tcPr>
            <w:tcW w:w="4320" w:type="dxa"/>
          </w:tcPr>
          <w:p w:rsidR="005B4054" w:rsidRPr="005B4054" w:rsidRDefault="005B4054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Strategic Supply Management</w:t>
            </w:r>
          </w:p>
          <w:p w:rsidR="0067642B" w:rsidRPr="005B4054" w:rsidRDefault="0067642B" w:rsidP="00787C9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6C1987" w:rsidRPr="00E05053" w:rsidRDefault="00395B0A" w:rsidP="00395B0A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Emptoris </w:t>
            </w: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Program Management</w:t>
            </w:r>
          </w:p>
        </w:tc>
        <w:tc>
          <w:tcPr>
            <w:tcW w:w="4230" w:type="dxa"/>
          </w:tcPr>
          <w:p w:rsidR="00395B0A" w:rsidRDefault="00395B0A" w:rsidP="00395B0A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  <w:p w:rsidR="006C1987" w:rsidRDefault="006C1987"/>
        </w:tc>
        <w:tc>
          <w:tcPr>
            <w:tcW w:w="2970" w:type="dxa"/>
          </w:tcPr>
          <w:p w:rsidR="0067642B" w:rsidRPr="00633D6C" w:rsidRDefault="0067642B" w:rsidP="005B4054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8C4D53" w:rsidRPr="008C4D53" w:rsidRDefault="001A652F" w:rsidP="008C4D53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Emptoris </w:t>
            </w:r>
            <w:r w:rsidR="003571B9" w:rsidRPr="001A652F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Contract Management</w:t>
            </w:r>
          </w:p>
          <w:p w:rsidR="0067642B" w:rsidRPr="005B4054" w:rsidRDefault="0067642B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11431F" w:rsidRPr="001A652F" w:rsidRDefault="00395B0A" w:rsidP="00B63D0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C4D53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Supplier Lifecycle Management</w:t>
            </w:r>
          </w:p>
        </w:tc>
        <w:tc>
          <w:tcPr>
            <w:tcW w:w="4230" w:type="dxa"/>
          </w:tcPr>
          <w:p w:rsidR="00395B0A" w:rsidRDefault="00395B0A" w:rsidP="00395B0A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  <w:p w:rsidR="0011431F" w:rsidRDefault="0011431F" w:rsidP="00B63D0B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Spend Analysis</w:t>
            </w:r>
          </w:p>
          <w:p w:rsidR="0067642B" w:rsidRPr="005B4054" w:rsidRDefault="0067642B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67642B" w:rsidRPr="005A0518" w:rsidRDefault="00395B0A" w:rsidP="00B63D0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3571B9" w:rsidRPr="00633D6C" w:rsidTr="001C4416">
        <w:trPr>
          <w:trHeight w:val="92"/>
        </w:trPr>
        <w:tc>
          <w:tcPr>
            <w:tcW w:w="432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Sourcing</w:t>
            </w:r>
          </w:p>
          <w:p w:rsidR="003571B9" w:rsidRPr="005B4054" w:rsidRDefault="003571B9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3571B9" w:rsidRPr="001D6409" w:rsidRDefault="00395B0A" w:rsidP="00B63D0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</w:tc>
        <w:tc>
          <w:tcPr>
            <w:tcW w:w="2970" w:type="dxa"/>
          </w:tcPr>
          <w:p w:rsidR="003571B9" w:rsidRPr="00633D6C" w:rsidRDefault="003571B9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</w:tbl>
    <w:p w:rsidR="003B748B" w:rsidRPr="00633D6C" w:rsidRDefault="003B748B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5A0518" w:rsidRDefault="005A0518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136CE" w:rsidRDefault="007136CE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7C55C7" w:rsidRDefault="001E6C96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Customer Issues Resolved in this Release:</w:t>
      </w:r>
    </w:p>
    <w:tbl>
      <w:tblPr>
        <w:tblStyle w:val="TableGrid"/>
        <w:tblW w:w="11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0"/>
        <w:gridCol w:w="2970"/>
        <w:gridCol w:w="6120"/>
      </w:tblGrid>
      <w:tr w:rsidR="001E6C96" w:rsidRPr="00633D6C" w:rsidTr="0067642B">
        <w:trPr>
          <w:trHeight w:val="348"/>
        </w:trPr>
        <w:tc>
          <w:tcPr>
            <w:tcW w:w="243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Support </w:t>
            </w:r>
            <w:r w:rsidR="001E6C96"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>Case</w:t>
            </w: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Number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Eng</w:t>
            </w:r>
            <w:r w:rsidR="0067642B"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ineering Issue Number</w:t>
            </w:r>
          </w:p>
        </w:tc>
        <w:tc>
          <w:tcPr>
            <w:tcW w:w="6120" w:type="dxa"/>
            <w:shd w:val="clear" w:color="auto" w:fill="C6D9F1" w:themeFill="text2" w:themeFillTint="33"/>
          </w:tcPr>
          <w:p w:rsidR="001E6C96" w:rsidRPr="0067642B" w:rsidRDefault="001E6C96" w:rsidP="0024518E">
            <w:p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A65CB8" w:rsidRPr="00633D6C" w:rsidTr="00814C53">
        <w:trPr>
          <w:trHeight w:val="348"/>
        </w:trPr>
        <w:tc>
          <w:tcPr>
            <w:tcW w:w="2430" w:type="dxa"/>
          </w:tcPr>
          <w:p w:rsidR="00A65CB8" w:rsidRPr="00CC5FDD" w:rsidRDefault="00415A68" w:rsidP="00814C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5377-10540371</w:t>
            </w:r>
          </w:p>
        </w:tc>
        <w:tc>
          <w:tcPr>
            <w:tcW w:w="2970" w:type="dxa"/>
          </w:tcPr>
          <w:p w:rsidR="00A65CB8" w:rsidRPr="00CC5FDD" w:rsidRDefault="00415A68" w:rsidP="00C6087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PGM-1120</w:t>
            </w:r>
          </w:p>
        </w:tc>
        <w:tc>
          <w:tcPr>
            <w:tcW w:w="6120" w:type="dxa"/>
          </w:tcPr>
          <w:p w:rsidR="00A65CB8" w:rsidRPr="00633D6C" w:rsidRDefault="00265337" w:rsidP="0026533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When number of users in database is very large, u</w:t>
            </w:r>
            <w:r w:rsidR="00415A68" w:rsidRPr="00415A68">
              <w:rPr>
                <w:rFonts w:asciiTheme="minorHAnsi" w:hAnsiTheme="minorHAnsi" w:cstheme="minorHAnsi"/>
                <w:bCs/>
                <w:sz w:val="24"/>
                <w:szCs w:val="24"/>
              </w:rPr>
              <w:t>nable to access Request Management tab in IE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</w:tc>
      </w:tr>
    </w:tbl>
    <w:p w:rsidR="00C85F3A" w:rsidRPr="00633D6C" w:rsidRDefault="00C85F3A" w:rsidP="00C85F3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sectPr w:rsidR="00C85F3A" w:rsidRPr="00633D6C" w:rsidSect="00633D6C">
      <w:headerReference w:type="default" r:id="rId9"/>
      <w:footerReference w:type="default" r:id="rId10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B3" w:rsidRDefault="00DE3CB3" w:rsidP="00A558DB">
      <w:r>
        <w:separator/>
      </w:r>
    </w:p>
  </w:endnote>
  <w:endnote w:type="continuationSeparator" w:id="0">
    <w:p w:rsidR="00DE3CB3" w:rsidRDefault="00DE3CB3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3A" w:rsidRPr="001C5C3A" w:rsidRDefault="001C5C3A" w:rsidP="001C5C3A">
    <w:pPr>
      <w:autoSpaceDE w:val="0"/>
      <w:autoSpaceDN w:val="0"/>
      <w:adjustRightInd w:val="0"/>
      <w:rPr>
        <w:rFonts w:asciiTheme="minorHAnsi" w:eastAsiaTheme="minorHAnsi" w:hAnsiTheme="minorHAnsi" w:cstheme="minorHAnsi"/>
        <w:color w:val="0000FF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IBM Corporation, 2012, 2013.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  <w:p w:rsidR="00A558DB" w:rsidRPr="001C5C3A" w:rsidRDefault="001C5C3A" w:rsidP="001C5C3A">
    <w:pPr>
      <w:pStyle w:val="Footer"/>
      <w:rPr>
        <w:rFonts w:asciiTheme="minorHAnsi" w:hAnsiTheme="minorHAnsi" w:cstheme="minorHAnsi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Emptoris, 1999, 2012.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B3" w:rsidRDefault="00DE3CB3" w:rsidP="00A558DB">
      <w:r>
        <w:separator/>
      </w:r>
    </w:p>
  </w:footnote>
  <w:footnote w:type="continuationSeparator" w:id="0">
    <w:p w:rsidR="00DE3CB3" w:rsidRDefault="00DE3CB3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96"/>
    </w:tblGrid>
    <w:tr w:rsidR="00A558DB" w:rsidRPr="00A558DB" w:rsidTr="00A558DB">
      <w:trPr>
        <w:tblCellSpacing w:w="15" w:type="dxa"/>
      </w:trPr>
      <w:tc>
        <w:tcPr>
          <w:tcW w:w="0" w:type="auto"/>
          <w:hideMark/>
        </w:tcPr>
        <w:p w:rsidR="00A558DB" w:rsidRPr="00A558DB" w:rsidRDefault="00A558DB" w:rsidP="00A558DB">
          <w:pPr>
            <w:rPr>
              <w:rFonts w:ascii="Segoe UI" w:eastAsia="Times New Roman" w:hAnsi="Segoe UI" w:cs="Segoe UI"/>
              <w:sz w:val="18"/>
              <w:szCs w:val="18"/>
            </w:rPr>
          </w:pPr>
        </w:p>
      </w:tc>
    </w:tr>
  </w:tbl>
  <w:p w:rsidR="00A558DB" w:rsidRPr="00A558DB" w:rsidRDefault="00A558D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A558DB" w:rsidRDefault="00A558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17474"/>
    <w:multiLevelType w:val="hybridMultilevel"/>
    <w:tmpl w:val="A5ECFC00"/>
    <w:lvl w:ilvl="0" w:tplc="F1CA87D0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1F"/>
    <w:rsid w:val="0001318E"/>
    <w:rsid w:val="0002559A"/>
    <w:rsid w:val="00045A25"/>
    <w:rsid w:val="00091807"/>
    <w:rsid w:val="0009455D"/>
    <w:rsid w:val="0009525D"/>
    <w:rsid w:val="00097C1E"/>
    <w:rsid w:val="000D0191"/>
    <w:rsid w:val="000E157E"/>
    <w:rsid w:val="00106C13"/>
    <w:rsid w:val="0011431F"/>
    <w:rsid w:val="0017451F"/>
    <w:rsid w:val="00174B2E"/>
    <w:rsid w:val="00185F97"/>
    <w:rsid w:val="001A652F"/>
    <w:rsid w:val="001C4416"/>
    <w:rsid w:val="001C5C3A"/>
    <w:rsid w:val="001D3D59"/>
    <w:rsid w:val="001E6C96"/>
    <w:rsid w:val="001F272D"/>
    <w:rsid w:val="001F2F83"/>
    <w:rsid w:val="002306EC"/>
    <w:rsid w:val="00257556"/>
    <w:rsid w:val="00265337"/>
    <w:rsid w:val="00273DB4"/>
    <w:rsid w:val="00293AD9"/>
    <w:rsid w:val="002B5E85"/>
    <w:rsid w:val="002D7674"/>
    <w:rsid w:val="00322D65"/>
    <w:rsid w:val="00324A71"/>
    <w:rsid w:val="003258BB"/>
    <w:rsid w:val="00336787"/>
    <w:rsid w:val="003571B9"/>
    <w:rsid w:val="0036611F"/>
    <w:rsid w:val="00395B0A"/>
    <w:rsid w:val="003B748B"/>
    <w:rsid w:val="003D5507"/>
    <w:rsid w:val="004145C5"/>
    <w:rsid w:val="00415452"/>
    <w:rsid w:val="00415A68"/>
    <w:rsid w:val="004B2EEE"/>
    <w:rsid w:val="004D4350"/>
    <w:rsid w:val="00500787"/>
    <w:rsid w:val="005404FA"/>
    <w:rsid w:val="00541A8A"/>
    <w:rsid w:val="0058660D"/>
    <w:rsid w:val="005A0518"/>
    <w:rsid w:val="005B4054"/>
    <w:rsid w:val="005C08A4"/>
    <w:rsid w:val="005C1245"/>
    <w:rsid w:val="005C2D0A"/>
    <w:rsid w:val="005D02F3"/>
    <w:rsid w:val="006269FF"/>
    <w:rsid w:val="00633D6C"/>
    <w:rsid w:val="006373A5"/>
    <w:rsid w:val="0067642B"/>
    <w:rsid w:val="006B4621"/>
    <w:rsid w:val="006C1987"/>
    <w:rsid w:val="007136CE"/>
    <w:rsid w:val="00720EC5"/>
    <w:rsid w:val="007465E7"/>
    <w:rsid w:val="00750D87"/>
    <w:rsid w:val="00787C96"/>
    <w:rsid w:val="007A1E33"/>
    <w:rsid w:val="007C55C7"/>
    <w:rsid w:val="007F3930"/>
    <w:rsid w:val="008061A9"/>
    <w:rsid w:val="008273AC"/>
    <w:rsid w:val="00843794"/>
    <w:rsid w:val="00844C0A"/>
    <w:rsid w:val="00876722"/>
    <w:rsid w:val="008A71C3"/>
    <w:rsid w:val="008A7E24"/>
    <w:rsid w:val="008C4D53"/>
    <w:rsid w:val="00902424"/>
    <w:rsid w:val="00903F3B"/>
    <w:rsid w:val="00923D9D"/>
    <w:rsid w:val="00931617"/>
    <w:rsid w:val="00931CCD"/>
    <w:rsid w:val="009B757B"/>
    <w:rsid w:val="00A0211E"/>
    <w:rsid w:val="00A10119"/>
    <w:rsid w:val="00A15BE7"/>
    <w:rsid w:val="00A5035E"/>
    <w:rsid w:val="00A558DB"/>
    <w:rsid w:val="00A65CB8"/>
    <w:rsid w:val="00A66E6A"/>
    <w:rsid w:val="00A82204"/>
    <w:rsid w:val="00A8616E"/>
    <w:rsid w:val="00A9178D"/>
    <w:rsid w:val="00AF44BC"/>
    <w:rsid w:val="00B243B9"/>
    <w:rsid w:val="00B63D0B"/>
    <w:rsid w:val="00B847FE"/>
    <w:rsid w:val="00C46D37"/>
    <w:rsid w:val="00C6087F"/>
    <w:rsid w:val="00C76173"/>
    <w:rsid w:val="00C85F3A"/>
    <w:rsid w:val="00CA42CB"/>
    <w:rsid w:val="00CC5FDD"/>
    <w:rsid w:val="00CD3FCD"/>
    <w:rsid w:val="00D048F6"/>
    <w:rsid w:val="00D07909"/>
    <w:rsid w:val="00D24046"/>
    <w:rsid w:val="00D52D3E"/>
    <w:rsid w:val="00D723EB"/>
    <w:rsid w:val="00D93F92"/>
    <w:rsid w:val="00DB336E"/>
    <w:rsid w:val="00DD3FF2"/>
    <w:rsid w:val="00DE3CB3"/>
    <w:rsid w:val="00DF4ECB"/>
    <w:rsid w:val="00E04AEF"/>
    <w:rsid w:val="00E05053"/>
    <w:rsid w:val="00E26B55"/>
    <w:rsid w:val="00E67094"/>
    <w:rsid w:val="00E84D09"/>
    <w:rsid w:val="00EA2E72"/>
    <w:rsid w:val="00EF55B3"/>
    <w:rsid w:val="00EF6E4A"/>
    <w:rsid w:val="00F1319A"/>
    <w:rsid w:val="00F16D2C"/>
    <w:rsid w:val="00F210F7"/>
    <w:rsid w:val="00F24CEB"/>
    <w:rsid w:val="00F510DA"/>
    <w:rsid w:val="00F53E59"/>
    <w:rsid w:val="00FB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2D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  <w:style w:type="character" w:styleId="Hyperlink">
    <w:name w:val="Hyperlink"/>
    <w:basedOn w:val="DefaultParagraphFont"/>
    <w:uiPriority w:val="99"/>
    <w:unhideWhenUsed/>
    <w:rsid w:val="00B847F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2D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2D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  <w:style w:type="character" w:styleId="Hyperlink">
    <w:name w:val="Hyperlink"/>
    <w:basedOn w:val="DefaultParagraphFont"/>
    <w:uiPriority w:val="99"/>
    <w:unhideWhenUsed/>
    <w:rsid w:val="00B847F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2D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IBM_ADMIN</cp:lastModifiedBy>
  <cp:revision>7</cp:revision>
  <dcterms:created xsi:type="dcterms:W3CDTF">2013-09-07T16:25:00Z</dcterms:created>
  <dcterms:modified xsi:type="dcterms:W3CDTF">2013-09-07T16:43:00Z</dcterms:modified>
</cp:coreProperties>
</file>